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91AA9" w:rsidR="008A5B4E" w:rsidP="00EB7349" w:rsidRDefault="008A5B4E" w14:paraId="397ABEA0" w14:textId="78FD77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eastAsia="Times New Roman" w:asciiTheme="minorHAnsi" w:hAnsiTheme="minorHAnsi" w:cstheme="minorHAnsi"/>
          <w:b/>
          <w:sz w:val="44"/>
          <w:lang w:val="en-US"/>
        </w:rPr>
      </w:pPr>
      <w:r w:rsidRPr="00391AA9">
        <w:rPr>
          <w:rFonts w:eastAsia="Times New Roman" w:asciiTheme="minorHAnsi" w:hAnsiTheme="minorHAnsi" w:cstheme="minorHAnsi"/>
          <w:b/>
          <w:sz w:val="44"/>
          <w:lang w:val="en-US"/>
        </w:rPr>
        <w:t>SAFEGUARDING IN MARTIAL ARTS</w:t>
      </w:r>
    </w:p>
    <w:p w:rsidR="00CA0EA4" w:rsidP="00EB7349" w:rsidRDefault="008A5B4E" w14:paraId="0B9E25F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eastAsia="Times New Roman" w:asciiTheme="minorHAnsi" w:hAnsiTheme="minorHAnsi" w:cstheme="minorHAnsi"/>
          <w:b/>
          <w:sz w:val="40"/>
          <w:lang w:val="en-US"/>
        </w:rPr>
      </w:pPr>
      <w:r w:rsidRPr="008A5B4E">
        <w:rPr>
          <w:rFonts w:eastAsia="Times New Roman" w:asciiTheme="minorHAnsi" w:hAnsiTheme="minorHAnsi" w:cstheme="minorHAnsi"/>
          <w:b/>
          <w:sz w:val="40"/>
          <w:lang w:val="en-US"/>
        </w:rPr>
        <w:t>SAFE PRACTICE POLICY</w:t>
      </w:r>
    </w:p>
    <w:p w:rsidR="008A5B4E" w:rsidP="152A7BB8" w:rsidRDefault="00CA0EA4" w14:paraId="5CEA6F24" w14:textId="4827B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Calibri" w:hAnsi="Calibri" w:eastAsia="Times New Roman" w:cs="Calibri" w:asciiTheme="minorAscii" w:hAnsiTheme="minorAscii" w:cstheme="minorAscii"/>
          <w:sz w:val="40"/>
          <w:szCs w:val="40"/>
          <w:lang w:val="en-US"/>
        </w:rPr>
      </w:pPr>
      <w:r w:rsidRPr="152A7BB8" w:rsidR="00CA0EA4">
        <w:rPr>
          <w:rFonts w:ascii="Calibri" w:hAnsi="Calibri" w:eastAsia="Times New Roman" w:cs="Calibri" w:asciiTheme="minorAscii" w:hAnsiTheme="minorAscii" w:cstheme="minorAscii"/>
          <w:b w:val="1"/>
          <w:bCs w:val="1"/>
          <w:sz w:val="40"/>
          <w:szCs w:val="40"/>
          <w:lang w:val="en-US"/>
        </w:rPr>
        <w:t xml:space="preserve">Updated </w:t>
      </w:r>
      <w:r w:rsidRPr="152A7BB8" w:rsidR="00D439E8">
        <w:rPr>
          <w:rFonts w:ascii="Calibri" w:hAnsi="Calibri" w:eastAsia="Times New Roman" w:cs="Calibri" w:asciiTheme="minorAscii" w:hAnsiTheme="minorAscii" w:cstheme="minorAscii"/>
          <w:b w:val="1"/>
          <w:bCs w:val="1"/>
          <w:sz w:val="40"/>
          <w:szCs w:val="40"/>
          <w:lang w:val="en-US"/>
        </w:rPr>
        <w:t>0</w:t>
      </w:r>
      <w:r w:rsidRPr="152A7BB8" w:rsidR="003D5400">
        <w:rPr>
          <w:rFonts w:ascii="Calibri" w:hAnsi="Calibri" w:eastAsia="Times New Roman" w:cs="Calibri" w:asciiTheme="minorAscii" w:hAnsiTheme="minorAscii" w:cstheme="minorAscii"/>
          <w:b w:val="1"/>
          <w:bCs w:val="1"/>
          <w:sz w:val="40"/>
          <w:szCs w:val="40"/>
          <w:lang w:val="en-US"/>
        </w:rPr>
        <w:t>6</w:t>
      </w:r>
      <w:r w:rsidRPr="152A7BB8" w:rsidR="0029273C">
        <w:rPr>
          <w:rFonts w:ascii="Calibri" w:hAnsi="Calibri" w:eastAsia="Times New Roman" w:cs="Calibri" w:asciiTheme="minorAscii" w:hAnsiTheme="minorAscii" w:cstheme="minorAscii"/>
          <w:b w:val="1"/>
          <w:bCs w:val="1"/>
          <w:sz w:val="40"/>
          <w:szCs w:val="40"/>
          <w:lang w:val="en-US"/>
        </w:rPr>
        <w:t>/</w:t>
      </w:r>
      <w:r w:rsidRPr="152A7BB8" w:rsidR="00B60528">
        <w:rPr>
          <w:rFonts w:ascii="Calibri" w:hAnsi="Calibri" w:eastAsia="Times New Roman" w:cs="Calibri" w:asciiTheme="minorAscii" w:hAnsiTheme="minorAscii" w:cstheme="minorAscii"/>
          <w:b w:val="1"/>
          <w:bCs w:val="1"/>
          <w:sz w:val="40"/>
          <w:szCs w:val="40"/>
          <w:lang w:val="en-US"/>
        </w:rPr>
        <w:t>0</w:t>
      </w:r>
      <w:r w:rsidRPr="152A7BB8" w:rsidR="538102B8">
        <w:rPr>
          <w:rFonts w:ascii="Calibri" w:hAnsi="Calibri" w:eastAsia="Times New Roman" w:cs="Calibri" w:asciiTheme="minorAscii" w:hAnsiTheme="minorAscii" w:cstheme="minorAscii"/>
          <w:b w:val="1"/>
          <w:bCs w:val="1"/>
          <w:sz w:val="40"/>
          <w:szCs w:val="40"/>
          <w:lang w:val="en-US"/>
        </w:rPr>
        <w:t>5</w:t>
      </w:r>
      <w:r w:rsidRPr="152A7BB8" w:rsidR="0029273C">
        <w:rPr>
          <w:rFonts w:ascii="Calibri" w:hAnsi="Calibri" w:eastAsia="Times New Roman" w:cs="Calibri" w:asciiTheme="minorAscii" w:hAnsiTheme="minorAscii" w:cstheme="minorAscii"/>
          <w:b w:val="1"/>
          <w:bCs w:val="1"/>
          <w:sz w:val="40"/>
          <w:szCs w:val="40"/>
          <w:lang w:val="en-US"/>
        </w:rPr>
        <w:t>/2</w:t>
      </w:r>
      <w:r w:rsidRPr="152A7BB8" w:rsidR="46E6B60E">
        <w:rPr>
          <w:rFonts w:ascii="Calibri" w:hAnsi="Calibri" w:eastAsia="Times New Roman" w:cs="Calibri" w:asciiTheme="minorAscii" w:hAnsiTheme="minorAscii" w:cstheme="minorAscii"/>
          <w:b w:val="1"/>
          <w:bCs w:val="1"/>
          <w:sz w:val="40"/>
          <w:szCs w:val="40"/>
          <w:lang w:val="en-US"/>
        </w:rPr>
        <w:t>5</w:t>
      </w:r>
      <w:r>
        <w:tab/>
      </w:r>
    </w:p>
    <w:p w:rsidRPr="008A5B4E" w:rsidR="008A5B4E" w:rsidP="00EB7349" w:rsidRDefault="00C122A1" w14:paraId="560D3539" w14:textId="24C93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Calibri" w:hAnsi="Calibri" w:eastAsia="Times New Roman" w:cstheme="minorHAnsi"/>
          <w:lang w:val="en-US"/>
        </w:rPr>
      </w:pPr>
      <w:r>
        <w:rPr>
          <w:rFonts w:ascii="Calibri" w:hAnsi="Calibri" w:eastAsia="Times New Roman" w:cstheme="minorHAnsi"/>
          <w:sz w:val="36"/>
          <w:lang w:val="en-US"/>
        </w:rPr>
        <w:t>All</w:t>
      </w:r>
      <w:r w:rsidR="00E47F2A">
        <w:rPr>
          <w:rFonts w:ascii="Calibri" w:hAnsi="Calibri" w:eastAsia="Times New Roman" w:cstheme="minorHAnsi"/>
          <w:sz w:val="36"/>
          <w:lang w:val="en-US"/>
        </w:rPr>
        <w:t xml:space="preserve"> Abilities Martial Art</w:t>
      </w:r>
      <w:r w:rsidRPr="008A5B4E" w:rsidR="008A5B4E">
        <w:rPr>
          <w:rFonts w:ascii="Calibri" w:hAnsi="Calibri" w:eastAsia="Times New Roman" w:cstheme="minorHAnsi"/>
          <w:sz w:val="36"/>
          <w:lang w:val="en-US"/>
        </w:rPr>
        <w:t xml:space="preserve"> </w:t>
      </w:r>
      <w:r w:rsidRPr="008A5B4E" w:rsidR="00EB7349">
        <w:rPr>
          <w:rFonts w:ascii="Calibri" w:hAnsi="Calibri" w:eastAsia="Times New Roman" w:cstheme="minorHAnsi"/>
          <w:sz w:val="40"/>
          <w:lang w:val="en-US"/>
        </w:rPr>
        <w:tab/>
      </w:r>
      <w:r w:rsidRPr="008A5B4E" w:rsidR="00EB7349">
        <w:rPr>
          <w:rFonts w:ascii="Calibri" w:hAnsi="Calibri" w:eastAsia="Times New Roman" w:cstheme="minorHAnsi"/>
          <w:sz w:val="40"/>
          <w:lang w:val="en-US"/>
        </w:rPr>
        <w:tab/>
      </w:r>
      <w:r w:rsidRPr="008A5B4E" w:rsidR="00EB7349">
        <w:rPr>
          <w:rFonts w:ascii="Calibri" w:hAnsi="Calibri" w:eastAsia="Times New Roman" w:cstheme="minorHAnsi"/>
          <w:sz w:val="40"/>
          <w:lang w:val="en-US"/>
        </w:rPr>
        <w:tab/>
      </w:r>
      <w:r w:rsidRPr="008A5B4E" w:rsidR="00EB7349">
        <w:rPr>
          <w:rFonts w:ascii="Calibri" w:hAnsi="Calibri" w:eastAsia="Times New Roman" w:cstheme="minorHAnsi"/>
          <w:sz w:val="40"/>
          <w:lang w:val="en-US"/>
        </w:rPr>
        <w:tab/>
      </w:r>
      <w:r w:rsidRPr="008A5B4E" w:rsidR="00EB7349">
        <w:rPr>
          <w:rFonts w:ascii="Calibri" w:hAnsi="Calibri" w:eastAsia="Times New Roman" w:cstheme="minorHAnsi"/>
          <w:sz w:val="40"/>
          <w:lang w:val="en-US"/>
        </w:rPr>
        <w:tab/>
      </w:r>
      <w:r w:rsidRPr="008A5B4E" w:rsidR="00EB7349">
        <w:rPr>
          <w:rFonts w:ascii="Calibri" w:hAnsi="Calibri" w:eastAsia="Times New Roman" w:cstheme="minorHAnsi"/>
          <w:sz w:val="40"/>
          <w:lang w:val="en-US"/>
        </w:rPr>
        <w:tab/>
      </w:r>
      <w:r w:rsidRPr="008A5B4E" w:rsidR="00EB7349">
        <w:rPr>
          <w:rFonts w:ascii="Calibri" w:hAnsi="Calibri" w:eastAsia="Times New Roman" w:cstheme="minorHAnsi"/>
          <w:sz w:val="40"/>
          <w:lang w:val="en-US"/>
        </w:rPr>
        <w:tab/>
      </w:r>
      <w:r w:rsidRPr="008A5B4E" w:rsidR="00EB7349">
        <w:rPr>
          <w:rFonts w:ascii="Calibri" w:hAnsi="Calibri" w:eastAsia="Times New Roman" w:cstheme="minorHAnsi"/>
          <w:sz w:val="40"/>
          <w:lang w:val="en-US"/>
        </w:rPr>
        <w:tab/>
      </w:r>
      <w:r w:rsidRPr="008A5B4E" w:rsidR="00EB7349">
        <w:rPr>
          <w:rFonts w:ascii="Calibri" w:hAnsi="Calibri" w:eastAsia="Times New Roman" w:cstheme="minorHAnsi"/>
          <w:sz w:val="36"/>
          <w:lang w:val="en-US"/>
        </w:rPr>
        <w:tab/>
      </w:r>
      <w:r w:rsidRPr="008A5B4E" w:rsidR="00EB7349">
        <w:rPr>
          <w:rFonts w:ascii="Calibri" w:hAnsi="Calibri" w:eastAsia="Times New Roman" w:cstheme="minorHAnsi"/>
          <w:sz w:val="32"/>
          <w:lang w:val="en-US"/>
        </w:rPr>
        <w:tab/>
      </w:r>
      <w:r w:rsidRPr="008A5B4E" w:rsidR="00EB7349">
        <w:rPr>
          <w:rFonts w:ascii="Calibri" w:hAnsi="Calibri" w:eastAsia="Times New Roman" w:cstheme="minorHAnsi"/>
          <w:lang w:val="en-US"/>
        </w:rPr>
        <w:tab/>
      </w:r>
      <w:r w:rsidRPr="008A5B4E" w:rsidR="00EB7349">
        <w:rPr>
          <w:rFonts w:ascii="Calibri" w:hAnsi="Calibri" w:eastAsia="Times New Roman" w:cstheme="minorHAnsi"/>
          <w:lang w:val="en-US"/>
        </w:rPr>
        <w:tab/>
      </w:r>
      <w:r w:rsidRPr="008A5B4E" w:rsidR="00EB7349">
        <w:rPr>
          <w:rFonts w:ascii="Calibri" w:hAnsi="Calibri" w:eastAsia="Times New Roman" w:cstheme="minorHAnsi"/>
          <w:lang w:val="en-US"/>
        </w:rPr>
        <w:t xml:space="preserve">                                                  </w:t>
      </w:r>
    </w:p>
    <w:p w:rsidR="000D5E25" w:rsidP="00E47F2A" w:rsidRDefault="00EB7349" w14:paraId="1DDE1973" w14:textId="7EB09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eastAsia="Times New Roman" w:asciiTheme="minorHAnsi" w:hAnsiTheme="minorHAnsi" w:cstheme="minorHAnsi"/>
          <w:lang w:val="en-US"/>
        </w:rPr>
      </w:pPr>
      <w:r w:rsidRPr="00EB7349">
        <w:rPr>
          <w:rFonts w:eastAsia="Times New Roman" w:asciiTheme="minorHAnsi" w:hAnsiTheme="minorHAnsi" w:cstheme="minorHAnsi"/>
          <w:lang w:val="en-US"/>
        </w:rPr>
        <w:t xml:space="preserve">Martial Arts are activities where </w:t>
      </w:r>
      <w:r w:rsidR="00A70950">
        <w:rPr>
          <w:rFonts w:eastAsia="Times New Roman" w:asciiTheme="minorHAnsi" w:hAnsiTheme="minorHAnsi" w:cstheme="minorHAnsi"/>
          <w:lang w:val="en-US"/>
        </w:rPr>
        <w:t xml:space="preserve">the </w:t>
      </w:r>
      <w:r w:rsidRPr="00EB7349">
        <w:rPr>
          <w:rFonts w:eastAsia="Times New Roman" w:asciiTheme="minorHAnsi" w:hAnsiTheme="minorHAnsi" w:cstheme="minorHAnsi"/>
          <w:lang w:val="en-US"/>
        </w:rPr>
        <w:t xml:space="preserve">safe practice is essential to help prevent injury. Children are particularly vulnerable as they are still developing mentally and physically, so training methods need to be modified as described below. </w:t>
      </w:r>
    </w:p>
    <w:p w:rsidR="00283E22" w:rsidP="152A7BB8" w:rsidRDefault="000D5E25" w14:paraId="5169AE42" w14:textId="5E0BFB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Calibri" w:hAnsi="Calibri" w:eastAsia="Times New Roman" w:cs="Calibri" w:asciiTheme="minorAscii" w:hAnsiTheme="minorAscii" w:cstheme="minorAscii"/>
          <w:lang w:val="en-US"/>
        </w:rPr>
      </w:pPr>
      <w:r w:rsidRPr="152A7BB8" w:rsidR="000D5E25">
        <w:rPr>
          <w:rFonts w:ascii="Calibri" w:hAnsi="Calibri" w:eastAsia="Times New Roman" w:cs="Calibri" w:asciiTheme="minorAscii" w:hAnsiTheme="minorAscii" w:cstheme="minorAscii"/>
          <w:lang w:val="en-US"/>
        </w:rPr>
        <w:t xml:space="preserve">We have two Risk </w:t>
      </w:r>
      <w:r w:rsidRPr="152A7BB8" w:rsidR="00104DE6">
        <w:rPr>
          <w:rFonts w:ascii="Calibri" w:hAnsi="Calibri" w:eastAsia="Times New Roman" w:cs="Calibri" w:asciiTheme="minorAscii" w:hAnsiTheme="minorAscii" w:cstheme="minorAscii"/>
          <w:lang w:val="en-US"/>
        </w:rPr>
        <w:t>A</w:t>
      </w:r>
      <w:r w:rsidRPr="152A7BB8" w:rsidR="00443A89">
        <w:rPr>
          <w:rFonts w:ascii="Calibri" w:hAnsi="Calibri" w:eastAsia="Times New Roman" w:cs="Calibri" w:asciiTheme="minorAscii" w:hAnsiTheme="minorAscii" w:cstheme="minorAscii"/>
          <w:lang w:val="en-US"/>
        </w:rPr>
        <w:t>ssessments</w:t>
      </w:r>
      <w:r w:rsidRPr="152A7BB8" w:rsidR="000D5E25">
        <w:rPr>
          <w:rFonts w:ascii="Calibri" w:hAnsi="Calibri" w:eastAsia="Times New Roman" w:cs="Calibri" w:asciiTheme="minorAscii" w:hAnsiTheme="minorAscii" w:cstheme="minorAscii"/>
          <w:lang w:val="en-US"/>
        </w:rPr>
        <w:t xml:space="preserve"> in place</w:t>
      </w:r>
      <w:r w:rsidRPr="152A7BB8" w:rsidR="003D5400">
        <w:rPr>
          <w:rFonts w:ascii="Calibri" w:hAnsi="Calibri" w:eastAsia="Times New Roman" w:cs="Calibri" w:asciiTheme="minorAscii" w:hAnsiTheme="minorAscii" w:cstheme="minorAscii"/>
          <w:lang w:val="en-US"/>
        </w:rPr>
        <w:t>,</w:t>
      </w:r>
      <w:r w:rsidRPr="152A7BB8" w:rsidR="000D5E25">
        <w:rPr>
          <w:rFonts w:ascii="Calibri" w:hAnsi="Calibri" w:eastAsia="Times New Roman" w:cs="Calibri" w:asciiTheme="minorAscii" w:hAnsiTheme="minorAscii" w:cstheme="minorAscii"/>
          <w:lang w:val="en-US"/>
        </w:rPr>
        <w:t xml:space="preserve"> one for </w:t>
      </w:r>
      <w:r w:rsidRPr="152A7BB8" w:rsidR="00290B2C">
        <w:rPr>
          <w:rFonts w:ascii="Calibri" w:hAnsi="Calibri" w:eastAsia="Times New Roman" w:cs="Calibri" w:asciiTheme="minorAscii" w:hAnsiTheme="minorAscii" w:cstheme="minorAscii"/>
          <w:lang w:val="en-US"/>
        </w:rPr>
        <w:t>Juniors</w:t>
      </w:r>
      <w:r w:rsidRPr="152A7BB8" w:rsidR="000D5E25">
        <w:rPr>
          <w:rFonts w:ascii="Calibri" w:hAnsi="Calibri" w:eastAsia="Times New Roman" w:cs="Calibri" w:asciiTheme="minorAscii" w:hAnsiTheme="minorAscii" w:cstheme="minorAscii"/>
          <w:lang w:val="en-US"/>
        </w:rPr>
        <w:t xml:space="preserve"> after </w:t>
      </w:r>
      <w:r w:rsidRPr="152A7BB8" w:rsidR="2EA328D8">
        <w:rPr>
          <w:rFonts w:ascii="Calibri" w:hAnsi="Calibri" w:eastAsia="Times New Roman" w:cs="Calibri" w:asciiTheme="minorAscii" w:hAnsiTheme="minorAscii" w:cstheme="minorAscii"/>
          <w:lang w:val="en-US"/>
        </w:rPr>
        <w:t xml:space="preserve">10 </w:t>
      </w:r>
      <w:r w:rsidRPr="152A7BB8" w:rsidR="000D5E25">
        <w:rPr>
          <w:rFonts w:ascii="Calibri" w:hAnsi="Calibri" w:eastAsia="Times New Roman" w:cs="Calibri" w:asciiTheme="minorAscii" w:hAnsiTheme="minorAscii" w:cstheme="minorAscii"/>
          <w:lang w:val="en-US"/>
        </w:rPr>
        <w:t xml:space="preserve">to </w:t>
      </w:r>
      <w:r w:rsidRPr="152A7BB8" w:rsidR="00443A89">
        <w:rPr>
          <w:rFonts w:ascii="Calibri" w:hAnsi="Calibri" w:eastAsia="Times New Roman" w:cs="Calibri" w:asciiTheme="minorAscii" w:hAnsiTheme="minorAscii" w:cstheme="minorAscii"/>
          <w:lang w:val="en-US"/>
        </w:rPr>
        <w:t>16 and one for adults. Ou</w:t>
      </w:r>
      <w:r w:rsidRPr="152A7BB8" w:rsidR="00104DE6">
        <w:rPr>
          <w:rFonts w:ascii="Calibri" w:hAnsi="Calibri" w:eastAsia="Times New Roman" w:cs="Calibri" w:asciiTheme="minorAscii" w:hAnsiTheme="minorAscii" w:cstheme="minorAscii"/>
          <w:lang w:val="en-US"/>
        </w:rPr>
        <w:t>r</w:t>
      </w:r>
      <w:r w:rsidRPr="152A7BB8" w:rsidR="00443A89">
        <w:rPr>
          <w:rFonts w:ascii="Calibri" w:hAnsi="Calibri" w:eastAsia="Times New Roman" w:cs="Calibri" w:asciiTheme="minorAscii" w:hAnsiTheme="minorAscii" w:cstheme="minorAscii"/>
          <w:lang w:val="en-US"/>
        </w:rPr>
        <w:t xml:space="preserve"> classes are </w:t>
      </w:r>
      <w:r w:rsidRPr="152A7BB8" w:rsidR="003D70A9">
        <w:rPr>
          <w:rFonts w:ascii="Calibri" w:hAnsi="Calibri" w:eastAsia="Times New Roman" w:cs="Calibri" w:asciiTheme="minorAscii" w:hAnsiTheme="minorAscii" w:cstheme="minorAscii"/>
          <w:lang w:val="en-US"/>
        </w:rPr>
        <w:t>small,</w:t>
      </w:r>
      <w:r w:rsidRPr="152A7BB8" w:rsidR="00443A89">
        <w:rPr>
          <w:rFonts w:ascii="Calibri" w:hAnsi="Calibri" w:eastAsia="Times New Roman" w:cs="Calibri" w:asciiTheme="minorAscii" w:hAnsiTheme="minorAscii" w:cstheme="minorAscii"/>
          <w:lang w:val="en-US"/>
        </w:rPr>
        <w:t xml:space="preserve"> we always </w:t>
      </w:r>
      <w:r w:rsidRPr="152A7BB8" w:rsidR="003C6C41">
        <w:rPr>
          <w:rFonts w:ascii="Calibri" w:hAnsi="Calibri" w:eastAsia="Times New Roman" w:cs="Calibri" w:asciiTheme="minorAscii" w:hAnsiTheme="minorAscii" w:cstheme="minorAscii"/>
          <w:lang w:val="en-US"/>
        </w:rPr>
        <w:t>ensure</w:t>
      </w:r>
      <w:r w:rsidRPr="152A7BB8" w:rsidR="00443A89">
        <w:rPr>
          <w:rFonts w:ascii="Calibri" w:hAnsi="Calibri" w:eastAsia="Times New Roman" w:cs="Calibri" w:asciiTheme="minorAscii" w:hAnsiTheme="minorAscii" w:cstheme="minorAscii"/>
          <w:lang w:val="en-US"/>
        </w:rPr>
        <w:t xml:space="preserve"> enough mats are </w:t>
      </w:r>
      <w:r w:rsidRPr="152A7BB8" w:rsidR="00283E22">
        <w:rPr>
          <w:rFonts w:ascii="Calibri" w:hAnsi="Calibri" w:eastAsia="Times New Roman" w:cs="Calibri" w:asciiTheme="minorAscii" w:hAnsiTheme="minorAscii" w:cstheme="minorAscii"/>
          <w:lang w:val="en-US"/>
        </w:rPr>
        <w:t>in place</w:t>
      </w:r>
      <w:r w:rsidRPr="152A7BB8" w:rsidR="00443A89">
        <w:rPr>
          <w:rFonts w:ascii="Calibri" w:hAnsi="Calibri" w:eastAsia="Times New Roman" w:cs="Calibri" w:asciiTheme="minorAscii" w:hAnsiTheme="minorAscii" w:cstheme="minorAscii"/>
          <w:lang w:val="en-US"/>
        </w:rPr>
        <w:t xml:space="preserve"> for the students to</w:t>
      </w:r>
      <w:r w:rsidRPr="152A7BB8" w:rsidR="00283E22">
        <w:rPr>
          <w:rFonts w:ascii="Calibri" w:hAnsi="Calibri" w:eastAsia="Times New Roman" w:cs="Calibri" w:asciiTheme="minorAscii" w:hAnsiTheme="minorAscii" w:cstheme="minorAscii"/>
          <w:lang w:val="en-US"/>
        </w:rPr>
        <w:t xml:space="preserve"> train </w:t>
      </w:r>
      <w:r w:rsidRPr="152A7BB8" w:rsidR="0026059D">
        <w:rPr>
          <w:rFonts w:ascii="Calibri" w:hAnsi="Calibri" w:eastAsia="Times New Roman" w:cs="Calibri" w:asciiTheme="minorAscii" w:hAnsiTheme="minorAscii" w:cstheme="minorAscii"/>
          <w:lang w:val="en-US"/>
        </w:rPr>
        <w:t xml:space="preserve">safely. </w:t>
      </w:r>
      <w:r w:rsidRPr="152A7BB8" w:rsidR="009666D4">
        <w:rPr>
          <w:rFonts w:ascii="Calibri" w:hAnsi="Calibri" w:eastAsia="Times New Roman" w:cs="Calibri" w:asciiTheme="minorAscii" w:hAnsiTheme="minorAscii" w:cstheme="minorAscii"/>
          <w:lang w:val="en-US"/>
        </w:rPr>
        <w:t>Students</w:t>
      </w:r>
      <w:r w:rsidRPr="152A7BB8" w:rsidR="0026059D">
        <w:rPr>
          <w:rFonts w:ascii="Calibri" w:hAnsi="Calibri" w:eastAsia="Times New Roman" w:cs="Calibri" w:asciiTheme="minorAscii" w:hAnsiTheme="minorAscii" w:cstheme="minorAscii"/>
          <w:lang w:val="en-US"/>
        </w:rPr>
        <w:t xml:space="preserve"> / Parents complete a health questionnaire when they start and are asked to keep the inductors up to date with any changes we also always ask if there are any </w:t>
      </w:r>
      <w:r w:rsidRPr="152A7BB8" w:rsidR="003C6C41">
        <w:rPr>
          <w:rFonts w:ascii="Calibri" w:hAnsi="Calibri" w:eastAsia="Times New Roman" w:cs="Calibri" w:asciiTheme="minorAscii" w:hAnsiTheme="minorAscii" w:cstheme="minorAscii"/>
          <w:lang w:val="en-US"/>
        </w:rPr>
        <w:t>injuries before</w:t>
      </w:r>
      <w:r w:rsidRPr="152A7BB8" w:rsidR="0026059D">
        <w:rPr>
          <w:rFonts w:ascii="Calibri" w:hAnsi="Calibri" w:eastAsia="Times New Roman" w:cs="Calibri" w:asciiTheme="minorAscii" w:hAnsiTheme="minorAscii" w:cstheme="minorAscii"/>
          <w:lang w:val="en-US"/>
        </w:rPr>
        <w:t xml:space="preserve"> and after each class</w:t>
      </w:r>
      <w:r w:rsidRPr="152A7BB8" w:rsidR="006725A1">
        <w:rPr>
          <w:rFonts w:ascii="Calibri" w:hAnsi="Calibri" w:eastAsia="Times New Roman" w:cs="Calibri" w:asciiTheme="minorAscii" w:hAnsiTheme="minorAscii" w:cstheme="minorAscii"/>
          <w:lang w:val="en-US"/>
        </w:rPr>
        <w:t xml:space="preserve">. </w:t>
      </w:r>
      <w:r w:rsidRPr="152A7BB8" w:rsidR="005E7DE3">
        <w:rPr>
          <w:rFonts w:ascii="Calibri" w:hAnsi="Calibri" w:eastAsia="Times New Roman" w:cs="Calibri" w:asciiTheme="minorAscii" w:hAnsiTheme="minorAscii" w:cstheme="minorAscii"/>
          <w:lang w:val="en-US"/>
        </w:rPr>
        <w:t xml:space="preserve">Before a student joins the </w:t>
      </w:r>
      <w:r w:rsidRPr="152A7BB8" w:rsidR="003D70A9">
        <w:rPr>
          <w:rFonts w:ascii="Calibri" w:hAnsi="Calibri" w:eastAsia="Times New Roman" w:cs="Calibri" w:asciiTheme="minorAscii" w:hAnsiTheme="minorAscii" w:cstheme="minorAscii"/>
          <w:lang w:val="en-US"/>
        </w:rPr>
        <w:t>club,</w:t>
      </w:r>
      <w:r w:rsidRPr="152A7BB8" w:rsidR="005E7DE3">
        <w:rPr>
          <w:rFonts w:ascii="Calibri" w:hAnsi="Calibri" w:eastAsia="Times New Roman" w:cs="Calibri" w:asciiTheme="minorAscii" w:hAnsiTheme="minorAscii" w:cstheme="minorAscii"/>
          <w:lang w:val="en-US"/>
        </w:rPr>
        <w:t xml:space="preserve"> they have a </w:t>
      </w:r>
      <w:r w:rsidRPr="152A7BB8" w:rsidR="00104DE6">
        <w:rPr>
          <w:rFonts w:ascii="Calibri" w:hAnsi="Calibri" w:eastAsia="Times New Roman" w:cs="Calibri" w:asciiTheme="minorAscii" w:hAnsiTheme="minorAscii" w:cstheme="minorAscii"/>
          <w:lang w:val="en-US"/>
        </w:rPr>
        <w:t>trial</w:t>
      </w:r>
      <w:r w:rsidRPr="152A7BB8" w:rsidR="005E7DE3">
        <w:rPr>
          <w:rFonts w:ascii="Calibri" w:hAnsi="Calibri" w:eastAsia="Times New Roman" w:cs="Calibri" w:asciiTheme="minorAscii" w:hAnsiTheme="minorAscii" w:cstheme="minorAscii"/>
          <w:lang w:val="en-US"/>
        </w:rPr>
        <w:t xml:space="preserve"> period </w:t>
      </w:r>
      <w:r w:rsidRPr="152A7BB8" w:rsidR="003D70A9">
        <w:rPr>
          <w:rFonts w:ascii="Calibri" w:hAnsi="Calibri" w:eastAsia="Times New Roman" w:cs="Calibri" w:asciiTheme="minorAscii" w:hAnsiTheme="minorAscii" w:cstheme="minorAscii"/>
          <w:lang w:val="en-US"/>
        </w:rPr>
        <w:t>where</w:t>
      </w:r>
      <w:r w:rsidRPr="152A7BB8" w:rsidR="005E7DE3">
        <w:rPr>
          <w:rFonts w:ascii="Calibri" w:hAnsi="Calibri" w:eastAsia="Times New Roman" w:cs="Calibri" w:asciiTheme="minorAscii" w:hAnsiTheme="minorAscii" w:cstheme="minorAscii"/>
          <w:lang w:val="en-US"/>
        </w:rPr>
        <w:t xml:space="preserve"> we can a</w:t>
      </w:r>
      <w:r w:rsidRPr="152A7BB8" w:rsidR="00104DE6">
        <w:rPr>
          <w:rFonts w:ascii="Calibri" w:hAnsi="Calibri" w:eastAsia="Times New Roman" w:cs="Calibri" w:asciiTheme="minorAscii" w:hAnsiTheme="minorAscii" w:cstheme="minorAscii"/>
          <w:lang w:val="en-US"/>
        </w:rPr>
        <w:t>ss</w:t>
      </w:r>
      <w:r w:rsidRPr="152A7BB8" w:rsidR="005E7DE3">
        <w:rPr>
          <w:rFonts w:ascii="Calibri" w:hAnsi="Calibri" w:eastAsia="Times New Roman" w:cs="Calibri" w:asciiTheme="minorAscii" w:hAnsiTheme="minorAscii" w:cstheme="minorAscii"/>
          <w:lang w:val="en-US"/>
        </w:rPr>
        <w:t>ess the</w:t>
      </w:r>
      <w:r w:rsidRPr="152A7BB8" w:rsidR="00104DE6">
        <w:rPr>
          <w:rFonts w:ascii="Calibri" w:hAnsi="Calibri" w:eastAsia="Times New Roman" w:cs="Calibri" w:asciiTheme="minorAscii" w:hAnsiTheme="minorAscii" w:cstheme="minorAscii"/>
          <w:lang w:val="en-US"/>
        </w:rPr>
        <w:t>ir</w:t>
      </w:r>
      <w:r w:rsidRPr="152A7BB8" w:rsidR="005E7DE3">
        <w:rPr>
          <w:rFonts w:ascii="Calibri" w:hAnsi="Calibri" w:eastAsia="Times New Roman" w:cs="Calibri" w:asciiTheme="minorAscii" w:hAnsiTheme="minorAscii" w:cstheme="minorAscii"/>
          <w:lang w:val="en-US"/>
        </w:rPr>
        <w:t xml:space="preserve"> suitability</w:t>
      </w:r>
      <w:r w:rsidRPr="152A7BB8" w:rsidR="003D5400">
        <w:rPr>
          <w:rFonts w:ascii="Calibri" w:hAnsi="Calibri" w:eastAsia="Times New Roman" w:cs="Calibri" w:asciiTheme="minorAscii" w:hAnsiTheme="minorAscii" w:cstheme="minorAscii"/>
          <w:lang w:val="en-US"/>
        </w:rPr>
        <w:t>, as our students’</w:t>
      </w:r>
      <w:r w:rsidRPr="152A7BB8" w:rsidR="007412EA">
        <w:rPr>
          <w:rFonts w:ascii="Calibri" w:hAnsi="Calibri" w:eastAsia="Times New Roman" w:cs="Calibri" w:asciiTheme="minorAscii" w:hAnsiTheme="minorAscii" w:cstheme="minorAscii"/>
          <w:lang w:val="en-US"/>
        </w:rPr>
        <w:t xml:space="preserve"> </w:t>
      </w:r>
      <w:r w:rsidRPr="152A7BB8" w:rsidR="009666D4">
        <w:rPr>
          <w:rFonts w:ascii="Calibri" w:hAnsi="Calibri" w:eastAsia="Times New Roman" w:cs="Calibri" w:asciiTheme="minorAscii" w:hAnsiTheme="minorAscii" w:cstheme="minorAscii"/>
          <w:lang w:val="en-US"/>
        </w:rPr>
        <w:t>well-being</w:t>
      </w:r>
      <w:r w:rsidRPr="152A7BB8" w:rsidR="007412EA">
        <w:rPr>
          <w:rFonts w:ascii="Calibri" w:hAnsi="Calibri" w:eastAsia="Times New Roman" w:cs="Calibri" w:asciiTheme="minorAscii" w:hAnsiTheme="minorAscii" w:cstheme="minorAscii"/>
          <w:lang w:val="en-US"/>
        </w:rPr>
        <w:t xml:space="preserve"> is always our number one concern.</w:t>
      </w:r>
    </w:p>
    <w:p w:rsidR="003C486C" w:rsidP="00E47F2A" w:rsidRDefault="003C486C" w14:paraId="64CC0871" w14:textId="026CB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eastAsia="Times New Roman" w:asciiTheme="minorHAnsi" w:hAnsiTheme="minorHAnsi" w:cstheme="minorHAnsi"/>
          <w:lang w:val="en-US"/>
        </w:rPr>
      </w:pPr>
    </w:p>
    <w:p w:rsidR="003C486C" w:rsidP="00E47F2A" w:rsidRDefault="003C486C" w14:paraId="2106F2C4" w14:textId="710D2D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eastAsia="Times New Roman" w:asciiTheme="minorHAnsi" w:hAnsiTheme="minorHAnsi" w:cstheme="minorHAnsi"/>
          <w:lang w:val="en-US"/>
        </w:rPr>
      </w:pPr>
      <w:r>
        <w:rPr>
          <w:rFonts w:eastAsia="Times New Roman" w:asciiTheme="minorHAnsi" w:hAnsiTheme="minorHAnsi" w:cstheme="minorHAnsi"/>
          <w:lang w:val="en-US"/>
        </w:rPr>
        <w:t xml:space="preserve">I have </w:t>
      </w:r>
      <w:r w:rsidR="002E4945">
        <w:rPr>
          <w:rFonts w:eastAsia="Times New Roman" w:asciiTheme="minorHAnsi" w:hAnsiTheme="minorHAnsi" w:cstheme="minorHAnsi"/>
          <w:lang w:val="en-US"/>
        </w:rPr>
        <w:t>included</w:t>
      </w:r>
      <w:r>
        <w:rPr>
          <w:rFonts w:eastAsia="Times New Roman" w:asciiTheme="minorHAnsi" w:hAnsiTheme="minorHAnsi" w:cstheme="minorHAnsi"/>
          <w:lang w:val="en-US"/>
        </w:rPr>
        <w:t xml:space="preserve"> below </w:t>
      </w:r>
      <w:r w:rsidR="00095C4A">
        <w:rPr>
          <w:rFonts w:eastAsia="Times New Roman" w:asciiTheme="minorHAnsi" w:hAnsiTheme="minorHAnsi" w:cstheme="minorHAnsi"/>
          <w:lang w:val="en-US"/>
        </w:rPr>
        <w:t>our</w:t>
      </w:r>
      <w:r>
        <w:rPr>
          <w:rFonts w:eastAsia="Times New Roman" w:asciiTheme="minorHAnsi" w:hAnsiTheme="minorHAnsi" w:cstheme="minorHAnsi"/>
          <w:lang w:val="en-US"/>
        </w:rPr>
        <w:t xml:space="preserve"> risk </w:t>
      </w:r>
      <w:r w:rsidR="002E4945">
        <w:rPr>
          <w:rFonts w:eastAsia="Times New Roman" w:asciiTheme="minorHAnsi" w:hAnsiTheme="minorHAnsi" w:cstheme="minorHAnsi"/>
          <w:lang w:val="en-US"/>
        </w:rPr>
        <w:t>assessment</w:t>
      </w:r>
      <w:r>
        <w:rPr>
          <w:rFonts w:eastAsia="Times New Roman" w:asciiTheme="minorHAnsi" w:hAnsiTheme="minorHAnsi" w:cstheme="minorHAnsi"/>
          <w:lang w:val="en-US"/>
        </w:rPr>
        <w:t xml:space="preserve"> for </w:t>
      </w:r>
      <w:r w:rsidR="00AE4693">
        <w:rPr>
          <w:rFonts w:eastAsia="Times New Roman" w:asciiTheme="minorHAnsi" w:hAnsiTheme="minorHAnsi" w:cstheme="minorHAnsi"/>
          <w:lang w:val="en-US"/>
        </w:rPr>
        <w:t>10–</w:t>
      </w:r>
      <w:r w:rsidR="00A665DA">
        <w:rPr>
          <w:rFonts w:eastAsia="Times New Roman" w:asciiTheme="minorHAnsi" w:hAnsiTheme="minorHAnsi" w:cstheme="minorHAnsi"/>
          <w:lang w:val="en-US"/>
        </w:rPr>
        <w:t>16-year-olds</w:t>
      </w:r>
      <w:r w:rsidR="002E4945">
        <w:rPr>
          <w:rFonts w:eastAsia="Times New Roman" w:asciiTheme="minorHAnsi" w:hAnsiTheme="minorHAnsi" w:cstheme="minorHAnsi"/>
          <w:lang w:val="en-US"/>
        </w:rPr>
        <w:t xml:space="preserve"> and 16+ year </w:t>
      </w:r>
      <w:proofErr w:type="gramStart"/>
      <w:r w:rsidR="002E4945">
        <w:rPr>
          <w:rFonts w:eastAsia="Times New Roman" w:asciiTheme="minorHAnsi" w:hAnsiTheme="minorHAnsi" w:cstheme="minorHAnsi"/>
          <w:lang w:val="en-US"/>
        </w:rPr>
        <w:t>old’s</w:t>
      </w:r>
      <w:proofErr w:type="gramEnd"/>
      <w:r w:rsidR="002E4945">
        <w:rPr>
          <w:rFonts w:eastAsia="Times New Roman" w:asciiTheme="minorHAnsi" w:hAnsiTheme="minorHAnsi" w:cstheme="minorHAnsi"/>
          <w:lang w:val="en-US"/>
        </w:rPr>
        <w:t xml:space="preserve"> </w:t>
      </w:r>
    </w:p>
    <w:p w:rsidR="001D66A6" w:rsidP="00CA488A" w:rsidRDefault="001D66A6" w14:paraId="35B8ACCE" w14:textId="12712FAC">
      <w:pPr>
        <w:rPr>
          <w:rFonts w:eastAsia="Times New Roman" w:asciiTheme="minorHAnsi" w:hAnsiTheme="minorHAnsi" w:cstheme="minorHAnsi"/>
          <w:b/>
          <w:lang w:val="en-US"/>
        </w:rPr>
      </w:pPr>
    </w:p>
    <w:p w:rsidR="001D66A6" w:rsidP="00CA488A" w:rsidRDefault="001D66A6" w14:paraId="1B3E9AAD" w14:textId="4BC0935F">
      <w:pPr>
        <w:rPr>
          <w:rFonts w:eastAsia="Times New Roman" w:asciiTheme="minorHAnsi" w:hAnsiTheme="minorHAnsi" w:cstheme="minorHAnsi"/>
          <w:b/>
          <w:lang w:val="en-US"/>
        </w:rPr>
      </w:pPr>
    </w:p>
    <w:p w:rsidR="001D66A6" w:rsidP="00CA488A" w:rsidRDefault="001D66A6" w14:paraId="35E28A04" w14:textId="4ED58183">
      <w:pPr>
        <w:rPr>
          <w:rFonts w:eastAsia="Times New Roman" w:asciiTheme="minorHAnsi" w:hAnsiTheme="minorHAnsi" w:cstheme="minorHAnsi"/>
          <w:b/>
          <w:lang w:val="en-US"/>
        </w:rPr>
      </w:pPr>
    </w:p>
    <w:p w:rsidR="001D66A6" w:rsidP="00CA488A" w:rsidRDefault="001D66A6" w14:paraId="6FD6520F" w14:textId="0C16F0A1">
      <w:pPr>
        <w:rPr>
          <w:rFonts w:eastAsia="Times New Roman" w:asciiTheme="minorHAnsi" w:hAnsiTheme="minorHAnsi" w:cstheme="minorHAnsi"/>
          <w:b/>
          <w:lang w:val="en-US"/>
        </w:rPr>
      </w:pPr>
    </w:p>
    <w:p w:rsidR="001D66A6" w:rsidP="00CA488A" w:rsidRDefault="001D66A6" w14:paraId="671A089C" w14:textId="6CC92462">
      <w:pPr>
        <w:rPr>
          <w:rFonts w:eastAsia="Times New Roman" w:asciiTheme="minorHAnsi" w:hAnsiTheme="minorHAnsi" w:cstheme="minorHAnsi"/>
          <w:b/>
          <w:lang w:val="en-US"/>
        </w:rPr>
      </w:pPr>
    </w:p>
    <w:p w:rsidR="001D66A6" w:rsidP="00CA488A" w:rsidRDefault="001D66A6" w14:paraId="7B85AA06" w14:textId="77777777">
      <w:pPr>
        <w:rPr>
          <w:sz w:val="32"/>
          <w:u w:val="single"/>
        </w:rPr>
      </w:pPr>
    </w:p>
    <w:p w:rsidR="001D66A6" w:rsidP="00CA488A" w:rsidRDefault="001D66A6" w14:paraId="4EC4147F" w14:textId="77777777">
      <w:pPr>
        <w:rPr>
          <w:sz w:val="32"/>
          <w:u w:val="single"/>
        </w:rPr>
      </w:pPr>
    </w:p>
    <w:p w:rsidR="001D66A6" w:rsidP="00CA488A" w:rsidRDefault="001D66A6" w14:paraId="376EDECC" w14:textId="77777777">
      <w:pPr>
        <w:rPr>
          <w:sz w:val="32"/>
          <w:u w:val="single"/>
        </w:rPr>
      </w:pPr>
    </w:p>
    <w:p w:rsidR="001D66A6" w:rsidP="00CA488A" w:rsidRDefault="001D66A6" w14:paraId="6A4D712B" w14:textId="77777777">
      <w:pPr>
        <w:rPr>
          <w:sz w:val="32"/>
          <w:u w:val="single"/>
        </w:rPr>
      </w:pPr>
    </w:p>
    <w:p w:rsidR="001D66A6" w:rsidP="00CA488A" w:rsidRDefault="001D66A6" w14:paraId="42C4FE49" w14:textId="77777777">
      <w:pPr>
        <w:rPr>
          <w:sz w:val="32"/>
          <w:u w:val="single"/>
        </w:rPr>
      </w:pPr>
    </w:p>
    <w:p w:rsidR="001D66A6" w:rsidP="00CA488A" w:rsidRDefault="001D66A6" w14:paraId="59F7BF11" w14:textId="77777777">
      <w:pPr>
        <w:rPr>
          <w:sz w:val="32"/>
          <w:u w:val="single"/>
        </w:rPr>
      </w:pPr>
    </w:p>
    <w:p w:rsidRPr="00896E40" w:rsidR="00CA488A" w:rsidP="00CA488A" w:rsidRDefault="00CA488A" w14:paraId="3DBDF2EA" w14:textId="57708E5F">
      <w:pPr>
        <w:rPr>
          <w:sz w:val="32"/>
          <w:u w:val="single"/>
        </w:rPr>
      </w:pPr>
      <w:r w:rsidRPr="00896E40">
        <w:rPr>
          <w:sz w:val="32"/>
          <w:u w:val="single"/>
        </w:rPr>
        <w:t>Activity Risk Assessment</w:t>
      </w:r>
      <w:r>
        <w:rPr>
          <w:sz w:val="32"/>
          <w:u w:val="single"/>
        </w:rPr>
        <w:t xml:space="preserve"> for </w:t>
      </w:r>
      <w:r w:rsidR="000E35B7">
        <w:rPr>
          <w:sz w:val="32"/>
          <w:u w:val="single"/>
        </w:rPr>
        <w:t>Juniors</w:t>
      </w:r>
      <w:r w:rsidR="00150354">
        <w:rPr>
          <w:sz w:val="32"/>
          <w:u w:val="single"/>
        </w:rPr>
        <w:t xml:space="preserve"> class</w:t>
      </w:r>
      <w:r w:rsidR="000E35B7">
        <w:rPr>
          <w:sz w:val="32"/>
          <w:u w:val="single"/>
        </w:rPr>
        <w:t xml:space="preserve"> </w:t>
      </w:r>
      <w:r>
        <w:rPr>
          <w:sz w:val="32"/>
          <w:u w:val="single"/>
        </w:rPr>
        <w:t xml:space="preserve">aged </w:t>
      </w:r>
      <w:r w:rsidR="000E35B7">
        <w:rPr>
          <w:sz w:val="32"/>
          <w:u w:val="single"/>
        </w:rPr>
        <w:t>10</w:t>
      </w:r>
      <w:r>
        <w:rPr>
          <w:sz w:val="32"/>
          <w:u w:val="single"/>
        </w:rPr>
        <w:t xml:space="preserve"> to </w:t>
      </w:r>
      <w:proofErr w:type="gramStart"/>
      <w:r>
        <w:rPr>
          <w:sz w:val="32"/>
          <w:u w:val="single"/>
        </w:rPr>
        <w:t>16</w:t>
      </w:r>
      <w:proofErr w:type="gramEnd"/>
    </w:p>
    <w:p w:rsidR="00CA488A" w:rsidP="00CA488A" w:rsidRDefault="00CA488A" w14:paraId="3B1CD06D" w14:textId="77777777">
      <w:pPr>
        <w:rPr>
          <w:sz w:val="28"/>
          <w:u w:val="single"/>
        </w:rPr>
      </w:pPr>
    </w:p>
    <w:p w:rsidR="00CA488A" w:rsidP="00CA488A" w:rsidRDefault="00CA488A" w14:paraId="5B74C222" w14:textId="77777777">
      <w:pPr>
        <w:rPr>
          <w:sz w:val="28"/>
        </w:rPr>
      </w:pPr>
      <w:r>
        <w:rPr>
          <w:sz w:val="28"/>
        </w:rPr>
        <w:t xml:space="preserve">As a broad description, this risk assessment covers every task or activity that is a part of any of the classes or seminars hosted by the </w:t>
      </w:r>
      <w:proofErr w:type="gramStart"/>
      <w:r>
        <w:rPr>
          <w:sz w:val="28"/>
        </w:rPr>
        <w:t>All Abilities</w:t>
      </w:r>
      <w:proofErr w:type="gramEnd"/>
      <w:r>
        <w:rPr>
          <w:sz w:val="28"/>
        </w:rPr>
        <w:t xml:space="preserve"> Martial Art. It should accompany other existing policies, procedures </w:t>
      </w:r>
      <w:proofErr w:type="gramStart"/>
      <w:r>
        <w:rPr>
          <w:sz w:val="28"/>
        </w:rPr>
        <w:t>and also</w:t>
      </w:r>
      <w:proofErr w:type="gramEnd"/>
      <w:r>
        <w:rPr>
          <w:sz w:val="28"/>
        </w:rPr>
        <w:t xml:space="preserve"> venue risk assessments.</w:t>
      </w:r>
    </w:p>
    <w:p w:rsidR="00CA488A" w:rsidP="00CA488A" w:rsidRDefault="00CA488A" w14:paraId="294878B5" w14:textId="77777777">
      <w:pPr>
        <w:rPr>
          <w:sz w:val="28"/>
        </w:rPr>
      </w:pPr>
    </w:p>
    <w:p w:rsidR="00CA488A" w:rsidP="00CA488A" w:rsidRDefault="00CA488A" w14:paraId="5C4B6FE0" w14:textId="4E8D61B4">
      <w:pPr>
        <w:rPr>
          <w:sz w:val="28"/>
        </w:rPr>
      </w:pPr>
      <w:r>
        <w:rPr>
          <w:sz w:val="28"/>
        </w:rPr>
        <w:t xml:space="preserve">The risks are based partly on perceived injury and partly on a ten-year audit of accident forms of the </w:t>
      </w:r>
      <w:proofErr w:type="gramStart"/>
      <w:r>
        <w:rPr>
          <w:sz w:val="28"/>
        </w:rPr>
        <w:t>All Abilities</w:t>
      </w:r>
      <w:proofErr w:type="gramEnd"/>
      <w:r>
        <w:rPr>
          <w:sz w:val="28"/>
        </w:rPr>
        <w:t xml:space="preserve"> Martial Art’s predecessor club. </w:t>
      </w:r>
      <w:r w:rsidR="009666D4">
        <w:rPr>
          <w:sz w:val="28"/>
        </w:rPr>
        <w:t>The severity</w:t>
      </w:r>
      <w:r>
        <w:rPr>
          <w:sz w:val="28"/>
        </w:rPr>
        <w:t xml:space="preserve"> of </w:t>
      </w:r>
      <w:r w:rsidR="009B6C15">
        <w:rPr>
          <w:sz w:val="28"/>
        </w:rPr>
        <w:t xml:space="preserve">the </w:t>
      </w:r>
      <w:r>
        <w:rPr>
          <w:sz w:val="28"/>
        </w:rPr>
        <w:t xml:space="preserve">injury is based upon the perceptions of the </w:t>
      </w:r>
      <w:proofErr w:type="gramStart"/>
      <w:r>
        <w:rPr>
          <w:sz w:val="28"/>
        </w:rPr>
        <w:t>All Abilities</w:t>
      </w:r>
      <w:proofErr w:type="gramEnd"/>
      <w:r>
        <w:rPr>
          <w:sz w:val="28"/>
        </w:rPr>
        <w:t xml:space="preserve"> Martial Art founder, Martin Ridley </w:t>
      </w:r>
    </w:p>
    <w:p w:rsidR="00911B36" w:rsidP="00CA488A" w:rsidRDefault="00911B36" w14:paraId="474D1380" w14:textId="77777777">
      <w:pPr>
        <w:rPr>
          <w:sz w:val="28"/>
        </w:rPr>
      </w:pPr>
    </w:p>
    <w:p w:rsidRPr="00911B36" w:rsidR="00911B36" w:rsidP="00CA488A" w:rsidRDefault="00911B36" w14:paraId="45413C3F" w14:textId="7C9E96CF">
      <w:pPr>
        <w:rPr>
          <w:sz w:val="28"/>
          <w:szCs w:val="32"/>
        </w:rPr>
      </w:pPr>
      <w:r w:rsidRPr="00911B36">
        <w:rPr>
          <w:sz w:val="28"/>
          <w:szCs w:val="32"/>
        </w:rPr>
        <w:t xml:space="preserve">All students are made aware of the tapping rule </w:t>
      </w:r>
      <w:proofErr w:type="gramStart"/>
      <w:r w:rsidRPr="00911B36">
        <w:rPr>
          <w:sz w:val="28"/>
          <w:szCs w:val="32"/>
        </w:rPr>
        <w:t>=  If</w:t>
      </w:r>
      <w:proofErr w:type="gramEnd"/>
      <w:r w:rsidRPr="00911B36">
        <w:rPr>
          <w:sz w:val="28"/>
          <w:szCs w:val="32"/>
        </w:rPr>
        <w:t xml:space="preserve"> you want your partner to STOP, tap on the floor with your hand or feet. Tapping means STOP </w:t>
      </w:r>
      <w:r w:rsidRPr="00911B36">
        <w:rPr>
          <w:sz w:val="28"/>
          <w:szCs w:val="32"/>
        </w:rPr>
        <w:t>immediately.</w:t>
      </w:r>
    </w:p>
    <w:p w:rsidR="00CA488A" w:rsidP="00CA488A" w:rsidRDefault="00CA488A" w14:paraId="550FC016" w14:textId="77777777">
      <w:pPr>
        <w:rPr>
          <w:sz w:val="28"/>
          <w:u w:val="single"/>
        </w:rPr>
      </w:pPr>
    </w:p>
    <w:p w:rsidRPr="00911B36" w:rsidR="00964C93" w:rsidP="00964C93" w:rsidRDefault="00964C93" w14:paraId="293A54C2" w14:textId="5FF88D09">
      <w:pPr>
        <w:rPr>
          <w:sz w:val="28"/>
          <w:szCs w:val="32"/>
        </w:rPr>
      </w:pPr>
      <w:r>
        <w:rPr>
          <w:sz w:val="28"/>
          <w:szCs w:val="32"/>
        </w:rPr>
        <w:t xml:space="preserve">All students are made aware of how to use a score of 1 – 10 when explaining pain with the intention never to go above </w:t>
      </w:r>
      <w:r>
        <w:rPr>
          <w:sz w:val="28"/>
          <w:szCs w:val="32"/>
        </w:rPr>
        <w:t>4</w:t>
      </w:r>
      <w:r>
        <w:rPr>
          <w:sz w:val="28"/>
          <w:szCs w:val="32"/>
        </w:rPr>
        <w:t xml:space="preserve"> </w:t>
      </w:r>
    </w:p>
    <w:p w:rsidR="00CA488A" w:rsidP="00CA488A" w:rsidRDefault="00CA488A" w14:paraId="5848F26B" w14:textId="77777777">
      <w:pPr>
        <w:rPr>
          <w:sz w:val="28"/>
          <w:u w:val="single"/>
        </w:rPr>
      </w:pPr>
    </w:p>
    <w:p w:rsidR="00CA488A" w:rsidP="00CA488A" w:rsidRDefault="00CA488A" w14:paraId="0188D854" w14:textId="77777777">
      <w:pPr>
        <w:rPr>
          <w:sz w:val="28"/>
          <w:u w:val="single"/>
        </w:rPr>
      </w:pPr>
      <w:r>
        <w:rPr>
          <w:sz w:val="28"/>
          <w:u w:val="single"/>
        </w:rPr>
        <w:t>Risk Assessments</w:t>
      </w:r>
    </w:p>
    <w:p w:rsidR="00CA488A" w:rsidP="00CA488A" w:rsidRDefault="00CA488A" w14:paraId="79DFBFBE" w14:textId="77777777">
      <w:pPr>
        <w:rPr>
          <w:sz w:val="28"/>
        </w:rPr>
      </w:pPr>
      <w:r w:rsidRPr="004B412E">
        <w:rPr>
          <w:sz w:val="28"/>
        </w:rPr>
        <w:t>01:</w:t>
      </w:r>
      <w:r>
        <w:rPr>
          <w:sz w:val="28"/>
        </w:rPr>
        <w:t xml:space="preserve"> </w:t>
      </w:r>
      <w:r w:rsidRPr="008C3284">
        <w:rPr>
          <w:sz w:val="28"/>
        </w:rPr>
        <w:t>Entering and preparing the training area</w:t>
      </w:r>
    </w:p>
    <w:p w:rsidR="00CA488A" w:rsidP="00CA488A" w:rsidRDefault="00CA488A" w14:paraId="17CBC2D4" w14:textId="144E82B6">
      <w:pPr>
        <w:rPr>
          <w:sz w:val="28"/>
        </w:rPr>
      </w:pPr>
      <w:r>
        <w:rPr>
          <w:sz w:val="28"/>
        </w:rPr>
        <w:t xml:space="preserve">02: </w:t>
      </w:r>
      <w:r w:rsidR="009666D4">
        <w:rPr>
          <w:sz w:val="28"/>
        </w:rPr>
        <w:t>Warm up</w:t>
      </w:r>
      <w:r>
        <w:rPr>
          <w:sz w:val="28"/>
        </w:rPr>
        <w:t xml:space="preserve"> and cool down</w:t>
      </w:r>
    </w:p>
    <w:p w:rsidR="00CA488A" w:rsidP="00CA488A" w:rsidRDefault="00CA488A" w14:paraId="7EFE061E" w14:textId="77777777">
      <w:pPr>
        <w:rPr>
          <w:sz w:val="28"/>
        </w:rPr>
      </w:pPr>
      <w:r>
        <w:rPr>
          <w:sz w:val="28"/>
        </w:rPr>
        <w:t>03: Breakfall practice</w:t>
      </w:r>
    </w:p>
    <w:p w:rsidRPr="00BA7443" w:rsidR="00CA488A" w:rsidP="00CA488A" w:rsidRDefault="00CA488A" w14:paraId="723DBB8F" w14:textId="77777777">
      <w:pPr>
        <w:rPr>
          <w:sz w:val="28"/>
        </w:rPr>
      </w:pPr>
      <w:r w:rsidRPr="00BA7443">
        <w:rPr>
          <w:sz w:val="28"/>
        </w:rPr>
        <w:t>04: Solo training (stances, striking with the upper limb, striking with the lower limb etc)</w:t>
      </w:r>
    </w:p>
    <w:p w:rsidRPr="00BA7443" w:rsidR="00CA488A" w:rsidP="00CA488A" w:rsidRDefault="00CA488A" w14:paraId="45515728" w14:textId="1A382FCF">
      <w:pPr>
        <w:rPr>
          <w:sz w:val="28"/>
        </w:rPr>
      </w:pPr>
      <w:r w:rsidRPr="00BA7443">
        <w:rPr>
          <w:sz w:val="28"/>
        </w:rPr>
        <w:t xml:space="preserve">05: </w:t>
      </w:r>
      <w:r w:rsidRPr="00BA7443" w:rsidR="005875B5">
        <w:rPr>
          <w:sz w:val="28"/>
        </w:rPr>
        <w:t>Pad work</w:t>
      </w:r>
    </w:p>
    <w:p w:rsidRPr="00BA7443" w:rsidR="00CA488A" w:rsidP="00CA488A" w:rsidRDefault="00CA488A" w14:paraId="5C897D42" w14:textId="77777777">
      <w:pPr>
        <w:rPr>
          <w:sz w:val="28"/>
        </w:rPr>
      </w:pPr>
      <w:r w:rsidRPr="00BA7443">
        <w:rPr>
          <w:sz w:val="28"/>
        </w:rPr>
        <w:t xml:space="preserve">06a: Partnered Set-Techniques: Strikes and </w:t>
      </w:r>
      <w:proofErr w:type="gramStart"/>
      <w:r w:rsidRPr="00BA7443">
        <w:rPr>
          <w:sz w:val="28"/>
        </w:rPr>
        <w:t>defences</w:t>
      </w:r>
      <w:proofErr w:type="gramEnd"/>
    </w:p>
    <w:p w:rsidRPr="00BA7443" w:rsidR="00CA488A" w:rsidP="00CA488A" w:rsidRDefault="00CA488A" w14:paraId="2197441D" w14:textId="77777777">
      <w:pPr>
        <w:rPr>
          <w:sz w:val="28"/>
        </w:rPr>
      </w:pPr>
      <w:r w:rsidRPr="00BA7443">
        <w:rPr>
          <w:sz w:val="28"/>
        </w:rPr>
        <w:t>06b: Partnered Set-Techniques: Joint Locking</w:t>
      </w:r>
    </w:p>
    <w:p w:rsidRPr="00F218C5" w:rsidR="00CA488A" w:rsidP="00CA488A" w:rsidRDefault="00CA488A" w14:paraId="431CDF08" w14:textId="77777777">
      <w:pPr>
        <w:rPr>
          <w:sz w:val="28"/>
          <w:szCs w:val="28"/>
        </w:rPr>
      </w:pPr>
      <w:r w:rsidRPr="00F218C5">
        <w:rPr>
          <w:sz w:val="28"/>
          <w:szCs w:val="28"/>
        </w:rPr>
        <w:t>06</w:t>
      </w:r>
      <w:r>
        <w:rPr>
          <w:sz w:val="28"/>
          <w:szCs w:val="28"/>
        </w:rPr>
        <w:t>c</w:t>
      </w:r>
      <w:r w:rsidRPr="00F218C5">
        <w:rPr>
          <w:sz w:val="28"/>
          <w:szCs w:val="28"/>
        </w:rPr>
        <w:t>: Partnered Set-Techniques: Throwing</w:t>
      </w:r>
    </w:p>
    <w:p w:rsidRPr="00F218C5" w:rsidR="00CA488A" w:rsidP="00CA488A" w:rsidRDefault="00CA488A" w14:paraId="45A50F39" w14:textId="77777777">
      <w:pPr>
        <w:rPr>
          <w:sz w:val="28"/>
          <w:szCs w:val="28"/>
        </w:rPr>
      </w:pPr>
      <w:r w:rsidRPr="00F218C5">
        <w:rPr>
          <w:sz w:val="28"/>
          <w:szCs w:val="28"/>
        </w:rPr>
        <w:t>07: Weapons defences</w:t>
      </w:r>
    </w:p>
    <w:p w:rsidRPr="00F218C5" w:rsidR="00CA488A" w:rsidP="00CA488A" w:rsidRDefault="00CA488A" w14:paraId="6845C4F6" w14:textId="77777777">
      <w:pPr>
        <w:rPr>
          <w:sz w:val="28"/>
          <w:szCs w:val="28"/>
        </w:rPr>
      </w:pPr>
      <w:r w:rsidRPr="00F218C5">
        <w:rPr>
          <w:sz w:val="28"/>
          <w:szCs w:val="28"/>
        </w:rPr>
        <w:t>08: Sparring Drills and Free Sparring</w:t>
      </w:r>
    </w:p>
    <w:p w:rsidRPr="00F218C5" w:rsidR="00CA488A" w:rsidP="00CA488A" w:rsidRDefault="00CA488A" w14:paraId="57A2079A" w14:textId="77777777">
      <w:pPr>
        <w:rPr>
          <w:sz w:val="28"/>
          <w:szCs w:val="28"/>
        </w:rPr>
      </w:pPr>
    </w:p>
    <w:p w:rsidRPr="00F218C5" w:rsidR="00CA488A" w:rsidP="00CA488A" w:rsidRDefault="00CA488A" w14:paraId="7E0A90E8" w14:textId="77777777">
      <w:pPr>
        <w:rPr>
          <w:sz w:val="28"/>
          <w:szCs w:val="28"/>
        </w:rPr>
      </w:pPr>
    </w:p>
    <w:p w:rsidR="00CA488A" w:rsidP="00CA488A" w:rsidRDefault="00CA488A" w14:paraId="76661F0C" w14:textId="77777777">
      <w:pPr>
        <w:rPr>
          <w:sz w:val="28"/>
          <w:szCs w:val="28"/>
          <w:u w:val="single"/>
        </w:rPr>
      </w:pPr>
      <w:r>
        <w:rPr>
          <w:sz w:val="28"/>
          <w:szCs w:val="28"/>
          <w:u w:val="single"/>
        </w:rPr>
        <w:br w:type="page"/>
      </w:r>
    </w:p>
    <w:p w:rsidR="00CA488A" w:rsidP="00CA488A" w:rsidRDefault="00CA488A" w14:paraId="46C1F87C" w14:textId="77777777">
      <w:pPr>
        <w:rPr>
          <w:sz w:val="28"/>
          <w:szCs w:val="28"/>
          <w:u w:val="single"/>
        </w:rPr>
        <w:sectPr w:rsidR="00CA488A" w:rsidSect="002F2F9C">
          <w:pgSz w:w="16838" w:h="11906" w:orient="landscape"/>
          <w:pgMar w:top="1440" w:right="1440" w:bottom="1440" w:left="1440" w:header="708" w:footer="708" w:gutter="0"/>
          <w:cols w:space="708"/>
          <w:docGrid w:linePitch="360"/>
        </w:sectPr>
      </w:pPr>
    </w:p>
    <w:p w:rsidRPr="003A05F9" w:rsidR="00CA488A" w:rsidP="00CA488A" w:rsidRDefault="00CA488A" w14:paraId="1A6680E5" w14:textId="77777777">
      <w:pPr>
        <w:rPr>
          <w:sz w:val="28"/>
          <w:szCs w:val="28"/>
          <w:u w:val="single"/>
        </w:rPr>
      </w:pPr>
      <w:r w:rsidRPr="003A05F9">
        <w:rPr>
          <w:sz w:val="28"/>
          <w:szCs w:val="28"/>
          <w:u w:val="single"/>
        </w:rPr>
        <w:t>Likelihood Rating</w:t>
      </w:r>
    </w:p>
    <w:p w:rsidR="00CA488A" w:rsidP="00CA488A" w:rsidRDefault="00CA488A" w14:paraId="696B8E7B" w14:textId="77777777">
      <w:pPr>
        <w:rPr>
          <w:sz w:val="28"/>
          <w:szCs w:val="28"/>
        </w:rPr>
      </w:pPr>
      <w:r>
        <w:rPr>
          <w:sz w:val="28"/>
          <w:szCs w:val="28"/>
        </w:rPr>
        <w:t>3 = High (very likely, almost certain to happen again)</w:t>
      </w:r>
    </w:p>
    <w:p w:rsidR="00CA488A" w:rsidP="00CA488A" w:rsidRDefault="00CA488A" w14:paraId="5E45F4DA" w14:textId="77777777">
      <w:pPr>
        <w:rPr>
          <w:sz w:val="28"/>
          <w:szCs w:val="28"/>
        </w:rPr>
      </w:pPr>
      <w:r>
        <w:rPr>
          <w:sz w:val="28"/>
          <w:szCs w:val="28"/>
        </w:rPr>
        <w:t>2 = Medium (likely, has happened and could happen again)</w:t>
      </w:r>
    </w:p>
    <w:p w:rsidR="00CA488A" w:rsidP="00CA488A" w:rsidRDefault="00CA488A" w14:paraId="3CCF25D0" w14:textId="77777777">
      <w:pPr>
        <w:rPr>
          <w:sz w:val="28"/>
          <w:szCs w:val="28"/>
        </w:rPr>
      </w:pPr>
      <w:r>
        <w:rPr>
          <w:sz w:val="28"/>
          <w:szCs w:val="28"/>
        </w:rPr>
        <w:t>1 = Low (unlikely, probability of occurrence close to zero)</w:t>
      </w:r>
    </w:p>
    <w:p w:rsidR="00CA488A" w:rsidP="00CA488A" w:rsidRDefault="00CA488A" w14:paraId="71EA7580" w14:textId="77777777">
      <w:pPr>
        <w:rPr>
          <w:sz w:val="28"/>
          <w:szCs w:val="28"/>
        </w:rPr>
      </w:pPr>
    </w:p>
    <w:p w:rsidRPr="003A05F9" w:rsidR="00CA488A" w:rsidP="00CA488A" w:rsidRDefault="00CA488A" w14:paraId="4AAAA0A4" w14:textId="77777777">
      <w:pPr>
        <w:rPr>
          <w:sz w:val="28"/>
          <w:szCs w:val="28"/>
          <w:u w:val="single"/>
        </w:rPr>
      </w:pPr>
      <w:r w:rsidRPr="003A05F9">
        <w:rPr>
          <w:sz w:val="28"/>
          <w:szCs w:val="28"/>
          <w:u w:val="single"/>
        </w:rPr>
        <w:t>Severity Rating</w:t>
      </w:r>
    </w:p>
    <w:p w:rsidR="00CA488A" w:rsidP="00CA488A" w:rsidRDefault="00CA488A" w14:paraId="0EE19836" w14:textId="51C1F379">
      <w:pPr>
        <w:rPr>
          <w:sz w:val="28"/>
          <w:szCs w:val="28"/>
        </w:rPr>
      </w:pPr>
      <w:r>
        <w:rPr>
          <w:sz w:val="28"/>
          <w:szCs w:val="28"/>
        </w:rPr>
        <w:t xml:space="preserve">3 = High (Death, </w:t>
      </w:r>
      <w:r w:rsidR="009B6C15">
        <w:rPr>
          <w:sz w:val="28"/>
          <w:szCs w:val="28"/>
        </w:rPr>
        <w:t>fractures</w:t>
      </w:r>
      <w:r>
        <w:rPr>
          <w:sz w:val="28"/>
          <w:szCs w:val="28"/>
        </w:rPr>
        <w:t xml:space="preserve"> (other than digit), amputation, permanent disability)</w:t>
      </w:r>
    </w:p>
    <w:p w:rsidR="00CA488A" w:rsidP="00CA488A" w:rsidRDefault="00CA488A" w14:paraId="7F9900EB" w14:textId="77777777">
      <w:pPr>
        <w:rPr>
          <w:sz w:val="28"/>
          <w:szCs w:val="28"/>
        </w:rPr>
      </w:pPr>
      <w:r>
        <w:rPr>
          <w:sz w:val="28"/>
          <w:szCs w:val="28"/>
        </w:rPr>
        <w:t>2 = Medium (time off work, ambulance being called, A&amp;E attendance, temporary disability (3 or more days off work))</w:t>
      </w:r>
    </w:p>
    <w:p w:rsidR="007818B0" w:rsidP="00CA488A" w:rsidRDefault="00CA488A" w14:paraId="5D065F4B" w14:textId="77777777">
      <w:pPr>
        <w:rPr>
          <w:sz w:val="28"/>
          <w:szCs w:val="28"/>
        </w:rPr>
      </w:pPr>
      <w:r>
        <w:rPr>
          <w:sz w:val="28"/>
          <w:szCs w:val="28"/>
        </w:rPr>
        <w:t>1 = Low (superficial injuries, minor lacerations, contusions, need for first a</w:t>
      </w:r>
      <w:r w:rsidR="00032752">
        <w:rPr>
          <w:sz w:val="28"/>
          <w:szCs w:val="28"/>
        </w:rPr>
        <w:t>id</w:t>
      </w:r>
    </w:p>
    <w:p w:rsidR="00CA488A" w:rsidP="00CA488A" w:rsidRDefault="00A70950" w14:paraId="452EB3F7" w14:textId="174C1676">
      <w:pPr>
        <w:rPr>
          <w:sz w:val="28"/>
          <w:szCs w:val="28"/>
        </w:rPr>
        <w:sectPr w:rsidR="00CA488A" w:rsidSect="002C0B47">
          <w:type w:val="continuous"/>
          <w:pgSz w:w="16838" w:h="11906" w:orient="landscape"/>
          <w:pgMar w:top="1440" w:right="1440" w:bottom="1440" w:left="1440" w:header="708" w:footer="708" w:gutter="0"/>
          <w:cols w:space="708" w:num="2"/>
          <w:docGrid w:linePitch="360"/>
        </w:sectPr>
      </w:pPr>
      <w:r w:rsidRPr="00216E1B">
        <w:rPr>
          <w:rFonts w:ascii="Arial" w:hAnsi="Arial" w:eastAsia="Times New Roman" w:cs="Arial"/>
          <w:noProof/>
          <w:color w:val="333333"/>
          <w:sz w:val="20"/>
          <w:lang w:eastAsia="en-GB"/>
        </w:rPr>
        <w:drawing>
          <wp:inline distT="0" distB="0" distL="0" distR="0" wp14:anchorId="2D1F99D6" wp14:editId="054DD57B">
            <wp:extent cx="9513442" cy="2142499"/>
            <wp:effectExtent l="0" t="0" r="0" b="3810"/>
            <wp:docPr id="1" name="Picture 1" descr="Risk Assessmen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essment 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2973" cy="2153654"/>
                    </a:xfrm>
                    <a:prstGeom prst="rect">
                      <a:avLst/>
                    </a:prstGeom>
                    <a:noFill/>
                    <a:ln>
                      <a:noFill/>
                    </a:ln>
                  </pic:spPr>
                </pic:pic>
              </a:graphicData>
            </a:graphic>
          </wp:inline>
        </w:drawing>
      </w:r>
    </w:p>
    <w:p w:rsidR="007818B0" w:rsidP="00CA488A" w:rsidRDefault="00CA488A" w14:paraId="04CE34C9" w14:textId="77777777">
      <w:pPr>
        <w:rPr>
          <w:sz w:val="28"/>
          <w:szCs w:val="28"/>
        </w:rPr>
      </w:pPr>
      <w:r>
        <w:rPr>
          <w:sz w:val="28"/>
          <w:szCs w:val="28"/>
        </w:rPr>
        <w:t>Risk = Likelihood x severit</w:t>
      </w:r>
      <w:r w:rsidR="007818B0">
        <w:rPr>
          <w:sz w:val="28"/>
          <w:szCs w:val="28"/>
        </w:rPr>
        <w:t>y</w:t>
      </w:r>
    </w:p>
    <w:p w:rsidRPr="002C0B47" w:rsidR="00CA488A" w:rsidP="00CA488A" w:rsidRDefault="00CA488A" w14:paraId="4506E87B" w14:textId="0C391458">
      <w:pPr>
        <w:rPr>
          <w:sz w:val="28"/>
          <w:szCs w:val="28"/>
        </w:rPr>
      </w:pPr>
      <w:r>
        <w:rPr>
          <w:sz w:val="28"/>
          <w:szCs w:val="28"/>
          <w:u w:val="single"/>
        </w:rPr>
        <w:t>Prioritising Risk</w:t>
      </w:r>
    </w:p>
    <w:p w:rsidR="00CA488A" w:rsidP="00CA488A" w:rsidRDefault="00CA488A" w14:paraId="35118283" w14:textId="77777777">
      <w:pPr>
        <w:rPr>
          <w:sz w:val="28"/>
          <w:szCs w:val="28"/>
        </w:rPr>
      </w:pPr>
      <w:r>
        <w:rPr>
          <w:sz w:val="28"/>
          <w:szCs w:val="28"/>
        </w:rPr>
        <w:t>High = 6-9</w:t>
      </w:r>
    </w:p>
    <w:p w:rsidR="00CA488A" w:rsidP="00CA488A" w:rsidRDefault="00CA488A" w14:paraId="7BC8AE88" w14:textId="77777777">
      <w:pPr>
        <w:rPr>
          <w:sz w:val="28"/>
          <w:szCs w:val="28"/>
        </w:rPr>
      </w:pPr>
      <w:r>
        <w:rPr>
          <w:sz w:val="28"/>
          <w:szCs w:val="28"/>
        </w:rPr>
        <w:t>Medium = 3-4</w:t>
      </w:r>
    </w:p>
    <w:p w:rsidRPr="002C0B47" w:rsidR="00CA488A" w:rsidP="00CA488A" w:rsidRDefault="00CA488A" w14:paraId="5CDC9A88" w14:textId="77777777">
      <w:pPr>
        <w:rPr>
          <w:sz w:val="28"/>
          <w:szCs w:val="28"/>
        </w:rPr>
      </w:pPr>
      <w:r>
        <w:rPr>
          <w:sz w:val="28"/>
          <w:szCs w:val="28"/>
        </w:rPr>
        <w:t xml:space="preserve">Low = 1-2    </w:t>
      </w:r>
      <w:hyperlink w:history="1" r:id="rId11">
        <w:r w:rsidRPr="001A27FF">
          <w:rPr>
            <w:rStyle w:val="Hyperlink"/>
            <w:rFonts w:ascii="Arial" w:hAnsi="Arial" w:eastAsia="Times New Roman" w:cs="Arial"/>
            <w:sz w:val="20"/>
            <w:lang w:eastAsia="en-GB"/>
          </w:rPr>
          <w:t>https://www.hsdirect.co.uk/free-info/risk-assessment.html</w:t>
        </w:r>
      </w:hyperlink>
    </w:p>
    <w:p w:rsidR="000D6579" w:rsidP="00CA488A" w:rsidRDefault="000D6579" w14:paraId="0A0A8FB2" w14:textId="52375011">
      <w:pPr>
        <w:rPr>
          <w:b/>
          <w:sz w:val="28"/>
          <w:u w:val="single"/>
        </w:rPr>
      </w:pPr>
    </w:p>
    <w:p w:rsidR="000D6579" w:rsidP="00CA488A" w:rsidRDefault="000D6579" w14:paraId="2F07830E" w14:textId="77777777">
      <w:pPr>
        <w:rPr>
          <w:b/>
          <w:sz w:val="28"/>
          <w:u w:val="single"/>
        </w:rPr>
      </w:pPr>
    </w:p>
    <w:p w:rsidRPr="008C3284" w:rsidR="00CA488A" w:rsidP="00CA488A" w:rsidRDefault="00CA488A" w14:paraId="1C0548DB" w14:textId="4C719172">
      <w:pPr>
        <w:rPr>
          <w:sz w:val="28"/>
          <w:u w:val="single"/>
        </w:rPr>
      </w:pPr>
      <w:r>
        <w:rPr>
          <w:b/>
          <w:sz w:val="28"/>
          <w:u w:val="single"/>
        </w:rPr>
        <w:t>A</w:t>
      </w:r>
      <w:r w:rsidRPr="008C3284">
        <w:rPr>
          <w:b/>
          <w:sz w:val="28"/>
          <w:u w:val="single"/>
        </w:rPr>
        <w:t xml:space="preserve">ctivity: </w:t>
      </w:r>
      <w:r w:rsidRPr="008C3284">
        <w:rPr>
          <w:b/>
          <w:sz w:val="28"/>
        </w:rPr>
        <w:tab/>
      </w:r>
      <w:r w:rsidRPr="004B412E">
        <w:rPr>
          <w:sz w:val="28"/>
        </w:rPr>
        <w:t xml:space="preserve">01: </w:t>
      </w:r>
      <w:r w:rsidRPr="008C3284">
        <w:rPr>
          <w:sz w:val="28"/>
        </w:rPr>
        <w:t xml:space="preserve">Entering and preparing the training </w:t>
      </w:r>
      <w:r w:rsidR="00A665DA">
        <w:rPr>
          <w:sz w:val="28"/>
        </w:rPr>
        <w:t>is</w:t>
      </w:r>
    </w:p>
    <w:tbl>
      <w:tblPr>
        <w:tblStyle w:val="TableGrid"/>
        <w:tblW w:w="0" w:type="auto"/>
        <w:tblLook w:val="04A0" w:firstRow="1" w:lastRow="0" w:firstColumn="1" w:lastColumn="0" w:noHBand="0" w:noVBand="1"/>
      </w:tblPr>
      <w:tblGrid>
        <w:gridCol w:w="1993"/>
        <w:gridCol w:w="1337"/>
        <w:gridCol w:w="1412"/>
        <w:gridCol w:w="1130"/>
        <w:gridCol w:w="1124"/>
        <w:gridCol w:w="5100"/>
        <w:gridCol w:w="1852"/>
      </w:tblGrid>
      <w:tr w:rsidR="00CA488A" w:rsidTr="00F67081" w14:paraId="6E37C626" w14:textId="77777777">
        <w:tc>
          <w:tcPr>
            <w:tcW w:w="2024" w:type="dxa"/>
          </w:tcPr>
          <w:p w:rsidRPr="008C3284" w:rsidR="00CA488A" w:rsidP="00F67081" w:rsidRDefault="00CA488A" w14:paraId="11C8C085" w14:textId="77777777">
            <w:pPr>
              <w:rPr>
                <w:szCs w:val="24"/>
                <w:u w:val="single"/>
              </w:rPr>
            </w:pPr>
            <w:r w:rsidRPr="008C3284">
              <w:rPr>
                <w:szCs w:val="24"/>
                <w:u w:val="single"/>
              </w:rPr>
              <w:t>Hazard(s) identified</w:t>
            </w:r>
          </w:p>
        </w:tc>
        <w:tc>
          <w:tcPr>
            <w:tcW w:w="1345" w:type="dxa"/>
          </w:tcPr>
          <w:p w:rsidRPr="008C3284" w:rsidR="00CA488A" w:rsidP="00F67081" w:rsidRDefault="00CA488A" w14:paraId="5D8E6251" w14:textId="77777777">
            <w:pPr>
              <w:rPr>
                <w:szCs w:val="24"/>
                <w:u w:val="single"/>
              </w:rPr>
            </w:pPr>
            <w:r w:rsidRPr="008C3284">
              <w:rPr>
                <w:szCs w:val="24"/>
                <w:u w:val="single"/>
              </w:rPr>
              <w:t>Person(s) at risk</w:t>
            </w:r>
          </w:p>
        </w:tc>
        <w:tc>
          <w:tcPr>
            <w:tcW w:w="1417" w:type="dxa"/>
          </w:tcPr>
          <w:p w:rsidRPr="008C3284" w:rsidR="00CA488A" w:rsidP="00F67081" w:rsidRDefault="00CA488A" w14:paraId="3A5E9983" w14:textId="77777777">
            <w:pPr>
              <w:rPr>
                <w:szCs w:val="24"/>
                <w:u w:val="single"/>
              </w:rPr>
            </w:pPr>
            <w:r w:rsidRPr="008C3284">
              <w:rPr>
                <w:szCs w:val="24"/>
                <w:u w:val="single"/>
              </w:rPr>
              <w:t>Likelihood</w:t>
            </w:r>
          </w:p>
        </w:tc>
        <w:tc>
          <w:tcPr>
            <w:tcW w:w="1134" w:type="dxa"/>
          </w:tcPr>
          <w:p w:rsidRPr="008C3284" w:rsidR="00CA488A" w:rsidP="00F67081" w:rsidRDefault="00CA488A" w14:paraId="5A34197E" w14:textId="77777777">
            <w:pPr>
              <w:rPr>
                <w:szCs w:val="24"/>
                <w:u w:val="single"/>
              </w:rPr>
            </w:pPr>
            <w:r w:rsidRPr="008C3284">
              <w:rPr>
                <w:szCs w:val="24"/>
                <w:u w:val="single"/>
              </w:rPr>
              <w:t>Severity</w:t>
            </w:r>
          </w:p>
        </w:tc>
        <w:tc>
          <w:tcPr>
            <w:tcW w:w="1134" w:type="dxa"/>
          </w:tcPr>
          <w:p w:rsidRPr="008C3284" w:rsidR="00CA488A" w:rsidP="00F67081" w:rsidRDefault="00CA488A" w14:paraId="1BC2EDFD" w14:textId="77777777">
            <w:pPr>
              <w:rPr>
                <w:szCs w:val="24"/>
                <w:u w:val="single"/>
              </w:rPr>
            </w:pPr>
            <w:r w:rsidRPr="008C3284">
              <w:rPr>
                <w:szCs w:val="24"/>
                <w:u w:val="single"/>
              </w:rPr>
              <w:t>Risk Rating</w:t>
            </w:r>
          </w:p>
        </w:tc>
        <w:tc>
          <w:tcPr>
            <w:tcW w:w="5245" w:type="dxa"/>
          </w:tcPr>
          <w:p w:rsidRPr="008C3284" w:rsidR="00CA488A" w:rsidP="00F67081" w:rsidRDefault="00CA488A" w14:paraId="2030B603"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07C36649" w14:textId="77777777">
            <w:pPr>
              <w:rPr>
                <w:szCs w:val="24"/>
                <w:u w:val="single"/>
              </w:rPr>
            </w:pPr>
            <w:r w:rsidRPr="008C3284">
              <w:rPr>
                <w:szCs w:val="24"/>
                <w:u w:val="single"/>
              </w:rPr>
              <w:t>Do controls reduce risk to acceptable levels?</w:t>
            </w:r>
          </w:p>
        </w:tc>
      </w:tr>
      <w:tr w:rsidRPr="008C3284" w:rsidR="00CA488A" w:rsidTr="00F67081" w14:paraId="5D005879" w14:textId="77777777">
        <w:trPr>
          <w:trHeight w:val="181"/>
        </w:trPr>
        <w:tc>
          <w:tcPr>
            <w:tcW w:w="2024" w:type="dxa"/>
            <w:vMerge w:val="restart"/>
          </w:tcPr>
          <w:p w:rsidRPr="008C3284" w:rsidR="00CA488A" w:rsidP="00F67081" w:rsidRDefault="00CA488A" w14:paraId="6CB99284" w14:textId="77777777">
            <w:pPr>
              <w:rPr>
                <w:sz w:val="20"/>
              </w:rPr>
            </w:pPr>
            <w:r w:rsidRPr="008C3284">
              <w:rPr>
                <w:sz w:val="20"/>
              </w:rPr>
              <w:t xml:space="preserve">Cuts to feet from discarded sharp objects </w:t>
            </w:r>
          </w:p>
        </w:tc>
        <w:tc>
          <w:tcPr>
            <w:tcW w:w="1345" w:type="dxa"/>
            <w:vMerge w:val="restart"/>
          </w:tcPr>
          <w:p w:rsidRPr="008C3284" w:rsidR="00CA488A" w:rsidP="00F67081" w:rsidRDefault="00CA488A" w14:paraId="2636D5C1" w14:textId="77777777">
            <w:pPr>
              <w:rPr>
                <w:sz w:val="20"/>
              </w:rPr>
            </w:pPr>
            <w:r w:rsidRPr="008C3284">
              <w:rPr>
                <w:sz w:val="20"/>
              </w:rPr>
              <w:t>Students and instructors</w:t>
            </w:r>
          </w:p>
        </w:tc>
        <w:tc>
          <w:tcPr>
            <w:tcW w:w="1417" w:type="dxa"/>
            <w:vMerge w:val="restart"/>
          </w:tcPr>
          <w:p w:rsidRPr="008C3284" w:rsidR="00CA488A" w:rsidP="00F67081" w:rsidRDefault="00CA488A" w14:paraId="20B31413" w14:textId="77777777">
            <w:pPr>
              <w:rPr>
                <w:sz w:val="20"/>
              </w:rPr>
            </w:pPr>
            <w:r>
              <w:rPr>
                <w:sz w:val="20"/>
              </w:rPr>
              <w:t>2</w:t>
            </w:r>
          </w:p>
        </w:tc>
        <w:tc>
          <w:tcPr>
            <w:tcW w:w="1134" w:type="dxa"/>
            <w:vMerge w:val="restart"/>
          </w:tcPr>
          <w:p w:rsidRPr="008C3284" w:rsidR="00CA488A" w:rsidP="00F67081" w:rsidRDefault="00CA488A" w14:paraId="1115D0E8" w14:textId="77777777">
            <w:pPr>
              <w:rPr>
                <w:sz w:val="20"/>
              </w:rPr>
            </w:pPr>
            <w:r>
              <w:rPr>
                <w:sz w:val="20"/>
              </w:rPr>
              <w:t>1</w:t>
            </w:r>
          </w:p>
        </w:tc>
        <w:tc>
          <w:tcPr>
            <w:tcW w:w="1134" w:type="dxa"/>
            <w:vMerge w:val="restart"/>
          </w:tcPr>
          <w:p w:rsidRPr="008C3284" w:rsidR="00CA488A" w:rsidP="00F67081" w:rsidRDefault="00CA488A" w14:paraId="0CFC0A02" w14:textId="77777777">
            <w:pPr>
              <w:rPr>
                <w:sz w:val="20"/>
              </w:rPr>
            </w:pPr>
            <w:r>
              <w:rPr>
                <w:sz w:val="20"/>
              </w:rPr>
              <w:t>2</w:t>
            </w:r>
          </w:p>
        </w:tc>
        <w:tc>
          <w:tcPr>
            <w:tcW w:w="5245" w:type="dxa"/>
          </w:tcPr>
          <w:p w:rsidRPr="008C3284" w:rsidR="00CA488A" w:rsidP="00F67081" w:rsidRDefault="00CA488A" w14:paraId="3C18AB45" w14:textId="77777777">
            <w:pPr>
              <w:rPr>
                <w:sz w:val="20"/>
              </w:rPr>
            </w:pPr>
            <w:r>
              <w:rPr>
                <w:sz w:val="20"/>
              </w:rPr>
              <w:t>Adequate lighting</w:t>
            </w:r>
          </w:p>
        </w:tc>
        <w:tc>
          <w:tcPr>
            <w:tcW w:w="1875" w:type="dxa"/>
            <w:vMerge w:val="restart"/>
          </w:tcPr>
          <w:p w:rsidRPr="008C3284" w:rsidR="00CA488A" w:rsidP="00F67081" w:rsidRDefault="00CA488A" w14:paraId="196F46EB" w14:textId="77777777">
            <w:pPr>
              <w:rPr>
                <w:sz w:val="20"/>
              </w:rPr>
            </w:pPr>
            <w:r>
              <w:rPr>
                <w:sz w:val="20"/>
              </w:rPr>
              <w:t>Yes</w:t>
            </w:r>
          </w:p>
        </w:tc>
      </w:tr>
      <w:tr w:rsidRPr="008C3284" w:rsidR="00CA488A" w:rsidTr="00F67081" w14:paraId="4A07EB0F" w14:textId="77777777">
        <w:trPr>
          <w:trHeight w:val="608"/>
        </w:trPr>
        <w:tc>
          <w:tcPr>
            <w:tcW w:w="2024" w:type="dxa"/>
            <w:vMerge/>
          </w:tcPr>
          <w:p w:rsidRPr="008C3284" w:rsidR="00CA488A" w:rsidP="00F67081" w:rsidRDefault="00CA488A" w14:paraId="714EEF26" w14:textId="77777777">
            <w:pPr>
              <w:rPr>
                <w:sz w:val="20"/>
              </w:rPr>
            </w:pPr>
          </w:p>
        </w:tc>
        <w:tc>
          <w:tcPr>
            <w:tcW w:w="1345" w:type="dxa"/>
            <w:vMerge/>
          </w:tcPr>
          <w:p w:rsidRPr="008C3284" w:rsidR="00CA488A" w:rsidP="00F67081" w:rsidRDefault="00CA488A" w14:paraId="7C3972CC" w14:textId="77777777">
            <w:pPr>
              <w:rPr>
                <w:sz w:val="20"/>
              </w:rPr>
            </w:pPr>
          </w:p>
        </w:tc>
        <w:tc>
          <w:tcPr>
            <w:tcW w:w="1417" w:type="dxa"/>
            <w:vMerge/>
          </w:tcPr>
          <w:p w:rsidRPr="008C3284" w:rsidR="00CA488A" w:rsidP="00F67081" w:rsidRDefault="00CA488A" w14:paraId="42F5EED3" w14:textId="77777777">
            <w:pPr>
              <w:rPr>
                <w:sz w:val="20"/>
              </w:rPr>
            </w:pPr>
          </w:p>
        </w:tc>
        <w:tc>
          <w:tcPr>
            <w:tcW w:w="1134" w:type="dxa"/>
            <w:vMerge/>
          </w:tcPr>
          <w:p w:rsidRPr="008C3284" w:rsidR="00CA488A" w:rsidP="00F67081" w:rsidRDefault="00CA488A" w14:paraId="6FD7F216" w14:textId="77777777">
            <w:pPr>
              <w:rPr>
                <w:sz w:val="20"/>
              </w:rPr>
            </w:pPr>
          </w:p>
        </w:tc>
        <w:tc>
          <w:tcPr>
            <w:tcW w:w="1134" w:type="dxa"/>
            <w:vMerge/>
          </w:tcPr>
          <w:p w:rsidRPr="008C3284" w:rsidR="00CA488A" w:rsidP="00F67081" w:rsidRDefault="00CA488A" w14:paraId="4A6F233D" w14:textId="77777777">
            <w:pPr>
              <w:rPr>
                <w:sz w:val="20"/>
              </w:rPr>
            </w:pPr>
          </w:p>
        </w:tc>
        <w:tc>
          <w:tcPr>
            <w:tcW w:w="5245" w:type="dxa"/>
          </w:tcPr>
          <w:p w:rsidRPr="008C3284" w:rsidR="00CA488A" w:rsidP="00F67081" w:rsidRDefault="00CA488A" w14:paraId="24A7AEB5" w14:textId="3225F3CC">
            <w:pPr>
              <w:rPr>
                <w:sz w:val="20"/>
              </w:rPr>
            </w:pPr>
            <w:r>
              <w:rPr>
                <w:sz w:val="20"/>
              </w:rPr>
              <w:t>Instructor</w:t>
            </w:r>
            <w:r w:rsidRPr="008C3284">
              <w:rPr>
                <w:sz w:val="20"/>
              </w:rPr>
              <w:t xml:space="preserve"> </w:t>
            </w:r>
            <w:r>
              <w:rPr>
                <w:sz w:val="20"/>
              </w:rPr>
              <w:t xml:space="preserve">enters Dojo </w:t>
            </w:r>
            <w:r w:rsidRPr="008C3284">
              <w:rPr>
                <w:sz w:val="20"/>
              </w:rPr>
              <w:t>area first to check the area. If anything is discovered, it is reported to the appropriate person and dealt with in a timely manner, using safe methods and PPE. Only then may students use the venue</w:t>
            </w:r>
          </w:p>
        </w:tc>
        <w:tc>
          <w:tcPr>
            <w:tcW w:w="1875" w:type="dxa"/>
            <w:vMerge/>
          </w:tcPr>
          <w:p w:rsidRPr="008C3284" w:rsidR="00CA488A" w:rsidP="00F67081" w:rsidRDefault="00CA488A" w14:paraId="4FE61D89" w14:textId="77777777">
            <w:pPr>
              <w:rPr>
                <w:sz w:val="20"/>
              </w:rPr>
            </w:pPr>
          </w:p>
        </w:tc>
      </w:tr>
      <w:tr w:rsidRPr="008C3284" w:rsidR="00CA488A" w:rsidTr="00F67081" w14:paraId="3EA6E1EE" w14:textId="77777777">
        <w:trPr>
          <w:trHeight w:val="404"/>
        </w:trPr>
        <w:tc>
          <w:tcPr>
            <w:tcW w:w="2024" w:type="dxa"/>
            <w:vMerge/>
          </w:tcPr>
          <w:p w:rsidRPr="008C3284" w:rsidR="00CA488A" w:rsidP="00F67081" w:rsidRDefault="00CA488A" w14:paraId="2CD17392" w14:textId="77777777">
            <w:pPr>
              <w:rPr>
                <w:sz w:val="20"/>
              </w:rPr>
            </w:pPr>
          </w:p>
        </w:tc>
        <w:tc>
          <w:tcPr>
            <w:tcW w:w="1345" w:type="dxa"/>
            <w:vMerge/>
          </w:tcPr>
          <w:p w:rsidRPr="008C3284" w:rsidR="00CA488A" w:rsidP="00F67081" w:rsidRDefault="00CA488A" w14:paraId="7A4B68B3" w14:textId="77777777">
            <w:pPr>
              <w:rPr>
                <w:sz w:val="20"/>
              </w:rPr>
            </w:pPr>
          </w:p>
        </w:tc>
        <w:tc>
          <w:tcPr>
            <w:tcW w:w="1417" w:type="dxa"/>
            <w:vMerge/>
          </w:tcPr>
          <w:p w:rsidRPr="008C3284" w:rsidR="00CA488A" w:rsidP="00F67081" w:rsidRDefault="00CA488A" w14:paraId="39FC91DD" w14:textId="77777777">
            <w:pPr>
              <w:rPr>
                <w:sz w:val="20"/>
              </w:rPr>
            </w:pPr>
          </w:p>
        </w:tc>
        <w:tc>
          <w:tcPr>
            <w:tcW w:w="1134" w:type="dxa"/>
            <w:vMerge/>
          </w:tcPr>
          <w:p w:rsidRPr="008C3284" w:rsidR="00CA488A" w:rsidP="00F67081" w:rsidRDefault="00CA488A" w14:paraId="2974A86C" w14:textId="77777777">
            <w:pPr>
              <w:rPr>
                <w:sz w:val="20"/>
              </w:rPr>
            </w:pPr>
          </w:p>
        </w:tc>
        <w:tc>
          <w:tcPr>
            <w:tcW w:w="1134" w:type="dxa"/>
            <w:vMerge/>
          </w:tcPr>
          <w:p w:rsidRPr="008C3284" w:rsidR="00CA488A" w:rsidP="00F67081" w:rsidRDefault="00CA488A" w14:paraId="7B6E089A" w14:textId="77777777">
            <w:pPr>
              <w:rPr>
                <w:sz w:val="20"/>
              </w:rPr>
            </w:pPr>
          </w:p>
        </w:tc>
        <w:tc>
          <w:tcPr>
            <w:tcW w:w="5245" w:type="dxa"/>
          </w:tcPr>
          <w:p w:rsidRPr="008C3284" w:rsidR="00CA488A" w:rsidP="00F67081" w:rsidRDefault="00CA488A" w14:paraId="474D0630" w14:textId="77777777">
            <w:pPr>
              <w:rPr>
                <w:sz w:val="20"/>
              </w:rPr>
            </w:pPr>
            <w:r w:rsidRPr="008C3284">
              <w:rPr>
                <w:sz w:val="20"/>
              </w:rPr>
              <w:t xml:space="preserve">Students encouraged to </w:t>
            </w:r>
            <w:r>
              <w:rPr>
                <w:sz w:val="20"/>
              </w:rPr>
              <w:t xml:space="preserve">use </w:t>
            </w:r>
            <w:r w:rsidRPr="00DF2327">
              <w:rPr>
                <w:sz w:val="20"/>
              </w:rPr>
              <w:t xml:space="preserve">appropriate </w:t>
            </w:r>
            <w:r>
              <w:rPr>
                <w:sz w:val="20"/>
              </w:rPr>
              <w:t xml:space="preserve">footwear for use until mats are laid and checked by instructor </w:t>
            </w:r>
          </w:p>
        </w:tc>
        <w:tc>
          <w:tcPr>
            <w:tcW w:w="1875" w:type="dxa"/>
            <w:vMerge/>
          </w:tcPr>
          <w:p w:rsidRPr="008C3284" w:rsidR="00CA488A" w:rsidP="00F67081" w:rsidRDefault="00CA488A" w14:paraId="70F33E38" w14:textId="77777777">
            <w:pPr>
              <w:rPr>
                <w:sz w:val="20"/>
              </w:rPr>
            </w:pPr>
          </w:p>
        </w:tc>
      </w:tr>
      <w:tr w:rsidRPr="008C3284" w:rsidR="00CA488A" w:rsidTr="00F67081" w14:paraId="3E7C033D" w14:textId="77777777">
        <w:tc>
          <w:tcPr>
            <w:tcW w:w="2024" w:type="dxa"/>
          </w:tcPr>
          <w:p w:rsidRPr="008C3284" w:rsidR="00CA488A" w:rsidP="00F67081" w:rsidRDefault="00CA488A" w14:paraId="23363D68" w14:textId="77777777">
            <w:pPr>
              <w:rPr>
                <w:sz w:val="20"/>
              </w:rPr>
            </w:pPr>
            <w:r>
              <w:rPr>
                <w:sz w:val="20"/>
              </w:rPr>
              <w:t xml:space="preserve"> Tripping over </w:t>
            </w:r>
          </w:p>
        </w:tc>
        <w:tc>
          <w:tcPr>
            <w:tcW w:w="1345" w:type="dxa"/>
          </w:tcPr>
          <w:p w:rsidRPr="008C3284" w:rsidR="00CA488A" w:rsidP="00F67081" w:rsidRDefault="00CA488A" w14:paraId="72DE7F5E" w14:textId="77777777">
            <w:pPr>
              <w:rPr>
                <w:sz w:val="20"/>
              </w:rPr>
            </w:pPr>
            <w:r w:rsidRPr="008C3284">
              <w:rPr>
                <w:sz w:val="20"/>
              </w:rPr>
              <w:t>Any venue user</w:t>
            </w:r>
          </w:p>
        </w:tc>
        <w:tc>
          <w:tcPr>
            <w:tcW w:w="1417" w:type="dxa"/>
          </w:tcPr>
          <w:p w:rsidRPr="008C3284" w:rsidR="00CA488A" w:rsidP="00F67081" w:rsidRDefault="00CA488A" w14:paraId="5CC92904" w14:textId="77777777">
            <w:pPr>
              <w:rPr>
                <w:sz w:val="20"/>
              </w:rPr>
            </w:pPr>
            <w:r>
              <w:rPr>
                <w:sz w:val="20"/>
              </w:rPr>
              <w:t>2</w:t>
            </w:r>
          </w:p>
        </w:tc>
        <w:tc>
          <w:tcPr>
            <w:tcW w:w="1134" w:type="dxa"/>
          </w:tcPr>
          <w:p w:rsidRPr="008C3284" w:rsidR="00CA488A" w:rsidP="00F67081" w:rsidRDefault="00CA488A" w14:paraId="2C375FA3" w14:textId="77777777">
            <w:pPr>
              <w:rPr>
                <w:sz w:val="20"/>
              </w:rPr>
            </w:pPr>
            <w:r>
              <w:rPr>
                <w:sz w:val="20"/>
              </w:rPr>
              <w:t>1</w:t>
            </w:r>
          </w:p>
        </w:tc>
        <w:tc>
          <w:tcPr>
            <w:tcW w:w="1134" w:type="dxa"/>
          </w:tcPr>
          <w:p w:rsidRPr="008C3284" w:rsidR="00CA488A" w:rsidP="00F67081" w:rsidRDefault="00CA488A" w14:paraId="635CBA3E" w14:textId="77777777">
            <w:pPr>
              <w:rPr>
                <w:sz w:val="20"/>
              </w:rPr>
            </w:pPr>
            <w:r>
              <w:rPr>
                <w:sz w:val="20"/>
              </w:rPr>
              <w:t>2</w:t>
            </w:r>
          </w:p>
        </w:tc>
        <w:tc>
          <w:tcPr>
            <w:tcW w:w="5245" w:type="dxa"/>
          </w:tcPr>
          <w:p w:rsidRPr="008C3284" w:rsidR="00CA488A" w:rsidP="00F67081" w:rsidRDefault="00CA488A" w14:paraId="7761C80B" w14:textId="1BFDB21C">
            <w:pPr>
              <w:pStyle w:val="ListParagraph"/>
              <w:ind w:left="0"/>
              <w:rPr>
                <w:sz w:val="20"/>
              </w:rPr>
            </w:pPr>
            <w:r>
              <w:rPr>
                <w:sz w:val="20"/>
              </w:rPr>
              <w:t xml:space="preserve">Make sure there is adequate lighting. The </w:t>
            </w:r>
            <w:proofErr w:type="gramStart"/>
            <w:r>
              <w:rPr>
                <w:sz w:val="20"/>
              </w:rPr>
              <w:t>Instructor</w:t>
            </w:r>
            <w:proofErr w:type="gramEnd"/>
            <w:r>
              <w:rPr>
                <w:sz w:val="20"/>
              </w:rPr>
              <w:t xml:space="preserve"> will en</w:t>
            </w:r>
            <w:r w:rsidR="000B1538">
              <w:rPr>
                <w:sz w:val="20"/>
              </w:rPr>
              <w:t>t</w:t>
            </w:r>
            <w:r>
              <w:rPr>
                <w:sz w:val="20"/>
              </w:rPr>
              <w:t xml:space="preserve">er the building first making sure to turn all lights on and moving any trip hazards </w:t>
            </w:r>
          </w:p>
        </w:tc>
        <w:tc>
          <w:tcPr>
            <w:tcW w:w="1875" w:type="dxa"/>
          </w:tcPr>
          <w:p w:rsidRPr="008C3284" w:rsidR="00CA488A" w:rsidP="00F67081" w:rsidRDefault="00CA488A" w14:paraId="7D4440EF" w14:textId="77777777">
            <w:pPr>
              <w:rPr>
                <w:sz w:val="20"/>
              </w:rPr>
            </w:pPr>
            <w:r>
              <w:rPr>
                <w:sz w:val="20"/>
              </w:rPr>
              <w:t>Yes</w:t>
            </w:r>
          </w:p>
        </w:tc>
      </w:tr>
      <w:tr w:rsidRPr="008C3284" w:rsidR="00CA488A" w:rsidTr="00F67081" w14:paraId="7528E3F2" w14:textId="77777777">
        <w:tc>
          <w:tcPr>
            <w:tcW w:w="2024" w:type="dxa"/>
          </w:tcPr>
          <w:p w:rsidRPr="008C3284" w:rsidR="00CA488A" w:rsidP="00F67081" w:rsidRDefault="00CA488A" w14:paraId="36952316" w14:textId="77777777">
            <w:pPr>
              <w:rPr>
                <w:sz w:val="20"/>
              </w:rPr>
            </w:pPr>
            <w:r w:rsidRPr="008C3284">
              <w:rPr>
                <w:sz w:val="20"/>
              </w:rPr>
              <w:t>Being hit by wayward mats</w:t>
            </w:r>
          </w:p>
        </w:tc>
        <w:tc>
          <w:tcPr>
            <w:tcW w:w="1345" w:type="dxa"/>
          </w:tcPr>
          <w:p w:rsidRPr="008C3284" w:rsidR="00CA488A" w:rsidP="00F67081" w:rsidRDefault="00CA488A" w14:paraId="126FDA5D" w14:textId="77777777">
            <w:pPr>
              <w:rPr>
                <w:sz w:val="20"/>
              </w:rPr>
            </w:pPr>
            <w:r w:rsidRPr="008C3284">
              <w:rPr>
                <w:sz w:val="20"/>
              </w:rPr>
              <w:t>Students and instructors</w:t>
            </w:r>
          </w:p>
        </w:tc>
        <w:tc>
          <w:tcPr>
            <w:tcW w:w="1417" w:type="dxa"/>
          </w:tcPr>
          <w:p w:rsidRPr="008C3284" w:rsidR="00CA488A" w:rsidP="00F67081" w:rsidRDefault="00CA488A" w14:paraId="6818CD51" w14:textId="77777777">
            <w:pPr>
              <w:rPr>
                <w:sz w:val="20"/>
              </w:rPr>
            </w:pPr>
            <w:r>
              <w:rPr>
                <w:sz w:val="20"/>
              </w:rPr>
              <w:t>2</w:t>
            </w:r>
          </w:p>
        </w:tc>
        <w:tc>
          <w:tcPr>
            <w:tcW w:w="1134" w:type="dxa"/>
          </w:tcPr>
          <w:p w:rsidRPr="008C3284" w:rsidR="00CA488A" w:rsidP="00F67081" w:rsidRDefault="00CA488A" w14:paraId="1A898AB9" w14:textId="77777777">
            <w:pPr>
              <w:rPr>
                <w:sz w:val="20"/>
              </w:rPr>
            </w:pPr>
            <w:r>
              <w:rPr>
                <w:sz w:val="20"/>
              </w:rPr>
              <w:t>1</w:t>
            </w:r>
          </w:p>
        </w:tc>
        <w:tc>
          <w:tcPr>
            <w:tcW w:w="1134" w:type="dxa"/>
          </w:tcPr>
          <w:p w:rsidRPr="008C3284" w:rsidR="00CA488A" w:rsidP="00F67081" w:rsidRDefault="00CA488A" w14:paraId="299B9D12" w14:textId="77777777">
            <w:pPr>
              <w:rPr>
                <w:sz w:val="20"/>
              </w:rPr>
            </w:pPr>
            <w:r>
              <w:rPr>
                <w:sz w:val="20"/>
              </w:rPr>
              <w:t>2</w:t>
            </w:r>
          </w:p>
        </w:tc>
        <w:tc>
          <w:tcPr>
            <w:tcW w:w="5245" w:type="dxa"/>
          </w:tcPr>
          <w:p w:rsidRPr="008C3284" w:rsidR="00CA488A" w:rsidP="00F67081" w:rsidRDefault="00CA488A" w14:paraId="51E5886A" w14:textId="77777777">
            <w:pPr>
              <w:rPr>
                <w:sz w:val="20"/>
              </w:rPr>
            </w:pPr>
            <w:r w:rsidRPr="008C3284">
              <w:rPr>
                <w:sz w:val="20"/>
              </w:rPr>
              <w:t>Sensei or nominated members establish a plan for putting the mats down so that students aren’t in each other’s way</w:t>
            </w:r>
          </w:p>
        </w:tc>
        <w:tc>
          <w:tcPr>
            <w:tcW w:w="1875" w:type="dxa"/>
          </w:tcPr>
          <w:p w:rsidRPr="008C3284" w:rsidR="00CA488A" w:rsidP="00F67081" w:rsidRDefault="00CA488A" w14:paraId="6DAF3248" w14:textId="77777777">
            <w:pPr>
              <w:rPr>
                <w:sz w:val="20"/>
              </w:rPr>
            </w:pPr>
            <w:r>
              <w:rPr>
                <w:sz w:val="20"/>
              </w:rPr>
              <w:t>Yes</w:t>
            </w:r>
          </w:p>
        </w:tc>
      </w:tr>
      <w:tr w:rsidRPr="008C3284" w:rsidR="00CA488A" w:rsidTr="00F67081" w14:paraId="66951C95" w14:textId="77777777">
        <w:tc>
          <w:tcPr>
            <w:tcW w:w="2024" w:type="dxa"/>
          </w:tcPr>
          <w:p w:rsidRPr="008C3284" w:rsidR="00CA488A" w:rsidP="00F67081" w:rsidRDefault="00CA488A" w14:paraId="3CBDBB6B" w14:textId="77777777">
            <w:pPr>
              <w:rPr>
                <w:sz w:val="20"/>
              </w:rPr>
            </w:pPr>
            <w:r w:rsidRPr="008C3284">
              <w:rPr>
                <w:sz w:val="20"/>
              </w:rPr>
              <w:t>Tripping on the mat edge</w:t>
            </w:r>
          </w:p>
        </w:tc>
        <w:tc>
          <w:tcPr>
            <w:tcW w:w="1345" w:type="dxa"/>
          </w:tcPr>
          <w:p w:rsidRPr="008C3284" w:rsidR="00CA488A" w:rsidP="00F67081" w:rsidRDefault="00CA488A" w14:paraId="55CBBF20" w14:textId="77777777">
            <w:pPr>
              <w:rPr>
                <w:sz w:val="20"/>
              </w:rPr>
            </w:pPr>
            <w:r w:rsidRPr="008C3284">
              <w:rPr>
                <w:sz w:val="20"/>
              </w:rPr>
              <w:t>Any venue user</w:t>
            </w:r>
          </w:p>
        </w:tc>
        <w:tc>
          <w:tcPr>
            <w:tcW w:w="1417" w:type="dxa"/>
          </w:tcPr>
          <w:p w:rsidRPr="008C3284" w:rsidR="00CA488A" w:rsidP="00F67081" w:rsidRDefault="00CA488A" w14:paraId="047024DE" w14:textId="77777777">
            <w:pPr>
              <w:rPr>
                <w:sz w:val="20"/>
              </w:rPr>
            </w:pPr>
            <w:r>
              <w:rPr>
                <w:sz w:val="20"/>
              </w:rPr>
              <w:t>2</w:t>
            </w:r>
          </w:p>
        </w:tc>
        <w:tc>
          <w:tcPr>
            <w:tcW w:w="1134" w:type="dxa"/>
          </w:tcPr>
          <w:p w:rsidRPr="008C3284" w:rsidR="00CA488A" w:rsidP="00F67081" w:rsidRDefault="00CA488A" w14:paraId="5D42FDE3" w14:textId="77777777">
            <w:pPr>
              <w:rPr>
                <w:sz w:val="20"/>
              </w:rPr>
            </w:pPr>
            <w:r>
              <w:rPr>
                <w:sz w:val="20"/>
              </w:rPr>
              <w:t>1</w:t>
            </w:r>
          </w:p>
        </w:tc>
        <w:tc>
          <w:tcPr>
            <w:tcW w:w="1134" w:type="dxa"/>
          </w:tcPr>
          <w:p w:rsidRPr="008C3284" w:rsidR="00CA488A" w:rsidP="00F67081" w:rsidRDefault="00CA488A" w14:paraId="6E12D1DE" w14:textId="77777777">
            <w:pPr>
              <w:rPr>
                <w:sz w:val="20"/>
              </w:rPr>
            </w:pPr>
            <w:r>
              <w:rPr>
                <w:sz w:val="20"/>
              </w:rPr>
              <w:t>2</w:t>
            </w:r>
          </w:p>
        </w:tc>
        <w:tc>
          <w:tcPr>
            <w:tcW w:w="5245" w:type="dxa"/>
          </w:tcPr>
          <w:p w:rsidRPr="008C3284" w:rsidR="00CA488A" w:rsidP="00F67081" w:rsidRDefault="00CA488A" w14:paraId="630A1AC5" w14:textId="0D9D178D">
            <w:pPr>
              <w:rPr>
                <w:sz w:val="20"/>
              </w:rPr>
            </w:pPr>
            <w:r w:rsidRPr="008C3284">
              <w:rPr>
                <w:sz w:val="20"/>
              </w:rPr>
              <w:t xml:space="preserve">Clear “training” and “social” areas are </w:t>
            </w:r>
            <w:r w:rsidRPr="008C3284" w:rsidR="000B1538">
              <w:rPr>
                <w:sz w:val="20"/>
              </w:rPr>
              <w:t>maintained,</w:t>
            </w:r>
            <w:r w:rsidRPr="008C3284">
              <w:rPr>
                <w:sz w:val="20"/>
              </w:rPr>
              <w:t xml:space="preserve"> and each person is made clear on whether they should be on or off the mat</w:t>
            </w:r>
          </w:p>
        </w:tc>
        <w:tc>
          <w:tcPr>
            <w:tcW w:w="1875" w:type="dxa"/>
          </w:tcPr>
          <w:p w:rsidRPr="008C3284" w:rsidR="00CA488A" w:rsidP="00F67081" w:rsidRDefault="00CA488A" w14:paraId="15B1F1C7" w14:textId="77777777">
            <w:pPr>
              <w:rPr>
                <w:sz w:val="20"/>
              </w:rPr>
            </w:pPr>
            <w:r w:rsidRPr="00C555D6">
              <w:rPr>
                <w:sz w:val="20"/>
              </w:rPr>
              <w:t>Yes</w:t>
            </w:r>
          </w:p>
        </w:tc>
      </w:tr>
      <w:tr w:rsidRPr="008C3284" w:rsidR="00CA488A" w:rsidTr="00F67081" w14:paraId="6555ED38" w14:textId="77777777">
        <w:tc>
          <w:tcPr>
            <w:tcW w:w="2024" w:type="dxa"/>
          </w:tcPr>
          <w:p w:rsidRPr="008C3284" w:rsidR="00CA488A" w:rsidP="00F67081" w:rsidRDefault="00CA488A" w14:paraId="0176704D" w14:textId="77777777">
            <w:pPr>
              <w:rPr>
                <w:sz w:val="20"/>
              </w:rPr>
            </w:pPr>
            <w:r>
              <w:rPr>
                <w:sz w:val="20"/>
              </w:rPr>
              <w:t xml:space="preserve">Wheelchair user crushing hands on door frames </w:t>
            </w:r>
          </w:p>
        </w:tc>
        <w:tc>
          <w:tcPr>
            <w:tcW w:w="1345" w:type="dxa"/>
          </w:tcPr>
          <w:p w:rsidRPr="008C3284" w:rsidR="00CA488A" w:rsidP="00F67081" w:rsidRDefault="00CA488A" w14:paraId="37BEEA3A" w14:textId="77777777">
            <w:pPr>
              <w:rPr>
                <w:sz w:val="20"/>
              </w:rPr>
            </w:pPr>
            <w:r>
              <w:rPr>
                <w:sz w:val="20"/>
              </w:rPr>
              <w:t xml:space="preserve">Student and instructor </w:t>
            </w:r>
          </w:p>
        </w:tc>
        <w:tc>
          <w:tcPr>
            <w:tcW w:w="1417" w:type="dxa"/>
          </w:tcPr>
          <w:p w:rsidR="00CA488A" w:rsidP="00F67081" w:rsidRDefault="00CA488A" w14:paraId="322C8C03" w14:textId="77777777">
            <w:pPr>
              <w:rPr>
                <w:sz w:val="20"/>
              </w:rPr>
            </w:pPr>
            <w:r>
              <w:rPr>
                <w:sz w:val="20"/>
              </w:rPr>
              <w:t>1</w:t>
            </w:r>
          </w:p>
        </w:tc>
        <w:tc>
          <w:tcPr>
            <w:tcW w:w="1134" w:type="dxa"/>
          </w:tcPr>
          <w:p w:rsidR="00CA488A" w:rsidP="00F67081" w:rsidRDefault="00CA488A" w14:paraId="72042554" w14:textId="77777777">
            <w:pPr>
              <w:rPr>
                <w:sz w:val="20"/>
              </w:rPr>
            </w:pPr>
            <w:r>
              <w:rPr>
                <w:sz w:val="20"/>
              </w:rPr>
              <w:t>2</w:t>
            </w:r>
          </w:p>
        </w:tc>
        <w:tc>
          <w:tcPr>
            <w:tcW w:w="1134" w:type="dxa"/>
          </w:tcPr>
          <w:p w:rsidR="00CA488A" w:rsidP="00F67081" w:rsidRDefault="00CA488A" w14:paraId="24190A58" w14:textId="77777777">
            <w:pPr>
              <w:rPr>
                <w:sz w:val="20"/>
              </w:rPr>
            </w:pPr>
            <w:r>
              <w:rPr>
                <w:sz w:val="20"/>
              </w:rPr>
              <w:t>2</w:t>
            </w:r>
          </w:p>
        </w:tc>
        <w:tc>
          <w:tcPr>
            <w:tcW w:w="5245" w:type="dxa"/>
          </w:tcPr>
          <w:p w:rsidRPr="008C3284" w:rsidR="00CA488A" w:rsidP="00F67081" w:rsidRDefault="00CA488A" w14:paraId="6FAE8B23" w14:textId="77777777">
            <w:pPr>
              <w:rPr>
                <w:sz w:val="20"/>
              </w:rPr>
            </w:pPr>
            <w:r>
              <w:rPr>
                <w:sz w:val="20"/>
              </w:rPr>
              <w:t xml:space="preserve">The </w:t>
            </w:r>
            <w:proofErr w:type="gramStart"/>
            <w:r>
              <w:rPr>
                <w:sz w:val="20"/>
              </w:rPr>
              <w:t>Building</w:t>
            </w:r>
            <w:proofErr w:type="gramEnd"/>
            <w:r>
              <w:rPr>
                <w:sz w:val="20"/>
              </w:rPr>
              <w:t xml:space="preserve"> has double doors when entering and leaving the venue. The instructor will make sure all double doors are open if we know we have a wheelchair user </w:t>
            </w:r>
          </w:p>
        </w:tc>
        <w:tc>
          <w:tcPr>
            <w:tcW w:w="1875" w:type="dxa"/>
          </w:tcPr>
          <w:p w:rsidRPr="00C555D6" w:rsidR="00CA488A" w:rsidP="00F67081" w:rsidRDefault="00CA488A" w14:paraId="161CAE43" w14:textId="77777777">
            <w:pPr>
              <w:rPr>
                <w:sz w:val="20"/>
              </w:rPr>
            </w:pPr>
            <w:r>
              <w:rPr>
                <w:sz w:val="20"/>
              </w:rPr>
              <w:t>Yes</w:t>
            </w:r>
          </w:p>
        </w:tc>
      </w:tr>
    </w:tbl>
    <w:p w:rsidR="00CA488A" w:rsidP="00CA488A" w:rsidRDefault="00CA488A" w14:paraId="07EA8FA4" w14:textId="77777777">
      <w:pPr>
        <w:rPr>
          <w:sz w:val="20"/>
          <w:u w:val="single"/>
        </w:rPr>
      </w:pPr>
    </w:p>
    <w:p w:rsidR="00CA488A" w:rsidP="00CA488A" w:rsidRDefault="00CA488A" w14:paraId="4C95478A" w14:textId="77777777">
      <w:pPr>
        <w:rPr>
          <w:sz w:val="20"/>
          <w:u w:val="single"/>
        </w:rPr>
      </w:pPr>
    </w:p>
    <w:p w:rsidR="007818B0" w:rsidP="00CA488A" w:rsidRDefault="007818B0" w14:paraId="26C55F80" w14:textId="77777777">
      <w:pPr>
        <w:rPr>
          <w:b/>
          <w:sz w:val="28"/>
          <w:u w:val="single"/>
        </w:rPr>
      </w:pPr>
    </w:p>
    <w:p w:rsidRPr="008C3284" w:rsidR="00CA488A" w:rsidP="00CA488A" w:rsidRDefault="00CA488A" w14:paraId="15E6657B" w14:textId="5882A373">
      <w:pPr>
        <w:rPr>
          <w:sz w:val="28"/>
          <w:u w:val="single"/>
        </w:rPr>
      </w:pPr>
      <w:r w:rsidRPr="008C3284">
        <w:rPr>
          <w:b/>
          <w:sz w:val="28"/>
          <w:u w:val="single"/>
        </w:rPr>
        <w:t xml:space="preserve">Activity: </w:t>
      </w:r>
      <w:r w:rsidRPr="008C3284">
        <w:rPr>
          <w:b/>
          <w:sz w:val="28"/>
        </w:rPr>
        <w:tab/>
      </w:r>
      <w:r w:rsidRPr="004B412E">
        <w:rPr>
          <w:sz w:val="28"/>
        </w:rPr>
        <w:t xml:space="preserve">02: </w:t>
      </w:r>
      <w:r w:rsidRPr="008C3284">
        <w:rPr>
          <w:sz w:val="28"/>
        </w:rPr>
        <w:t>Warm-up and cool down</w:t>
      </w:r>
    </w:p>
    <w:tbl>
      <w:tblPr>
        <w:tblStyle w:val="TableGrid"/>
        <w:tblW w:w="0" w:type="auto"/>
        <w:tblLook w:val="04A0" w:firstRow="1" w:lastRow="0" w:firstColumn="1" w:lastColumn="0" w:noHBand="0" w:noVBand="1"/>
      </w:tblPr>
      <w:tblGrid>
        <w:gridCol w:w="1992"/>
        <w:gridCol w:w="1337"/>
        <w:gridCol w:w="1412"/>
        <w:gridCol w:w="1130"/>
        <w:gridCol w:w="1124"/>
        <w:gridCol w:w="5102"/>
        <w:gridCol w:w="1851"/>
      </w:tblGrid>
      <w:tr w:rsidRPr="008C3284" w:rsidR="00CA488A" w:rsidTr="00F67081" w14:paraId="11B2637F" w14:textId="77777777">
        <w:tc>
          <w:tcPr>
            <w:tcW w:w="2024" w:type="dxa"/>
          </w:tcPr>
          <w:p w:rsidRPr="008C3284" w:rsidR="00CA488A" w:rsidP="00F67081" w:rsidRDefault="00CA488A" w14:paraId="42CFEC2F" w14:textId="77777777">
            <w:pPr>
              <w:rPr>
                <w:szCs w:val="24"/>
                <w:u w:val="single"/>
              </w:rPr>
            </w:pPr>
            <w:r w:rsidRPr="008C3284">
              <w:rPr>
                <w:szCs w:val="24"/>
                <w:u w:val="single"/>
              </w:rPr>
              <w:t>Hazard(s) identified</w:t>
            </w:r>
          </w:p>
        </w:tc>
        <w:tc>
          <w:tcPr>
            <w:tcW w:w="1345" w:type="dxa"/>
          </w:tcPr>
          <w:p w:rsidRPr="008C3284" w:rsidR="00CA488A" w:rsidP="00F67081" w:rsidRDefault="00CA488A" w14:paraId="3DA4B25F" w14:textId="77777777">
            <w:pPr>
              <w:rPr>
                <w:szCs w:val="24"/>
                <w:u w:val="single"/>
              </w:rPr>
            </w:pPr>
            <w:r w:rsidRPr="008C3284">
              <w:rPr>
                <w:szCs w:val="24"/>
                <w:u w:val="single"/>
              </w:rPr>
              <w:t>Person(s) at risk</w:t>
            </w:r>
          </w:p>
        </w:tc>
        <w:tc>
          <w:tcPr>
            <w:tcW w:w="1417" w:type="dxa"/>
          </w:tcPr>
          <w:p w:rsidRPr="008C3284" w:rsidR="00CA488A" w:rsidP="00F67081" w:rsidRDefault="00CA488A" w14:paraId="725BC48B" w14:textId="77777777">
            <w:pPr>
              <w:rPr>
                <w:szCs w:val="24"/>
                <w:u w:val="single"/>
              </w:rPr>
            </w:pPr>
            <w:r w:rsidRPr="008C3284">
              <w:rPr>
                <w:szCs w:val="24"/>
                <w:u w:val="single"/>
              </w:rPr>
              <w:t>Likelihood</w:t>
            </w:r>
          </w:p>
        </w:tc>
        <w:tc>
          <w:tcPr>
            <w:tcW w:w="1134" w:type="dxa"/>
          </w:tcPr>
          <w:p w:rsidRPr="008C3284" w:rsidR="00CA488A" w:rsidP="00F67081" w:rsidRDefault="00CA488A" w14:paraId="45900720" w14:textId="77777777">
            <w:pPr>
              <w:rPr>
                <w:szCs w:val="24"/>
                <w:u w:val="single"/>
              </w:rPr>
            </w:pPr>
            <w:r w:rsidRPr="008C3284">
              <w:rPr>
                <w:szCs w:val="24"/>
                <w:u w:val="single"/>
              </w:rPr>
              <w:t>Severity</w:t>
            </w:r>
          </w:p>
        </w:tc>
        <w:tc>
          <w:tcPr>
            <w:tcW w:w="1134" w:type="dxa"/>
          </w:tcPr>
          <w:p w:rsidRPr="008C3284" w:rsidR="00CA488A" w:rsidP="00F67081" w:rsidRDefault="00CA488A" w14:paraId="416E2F91" w14:textId="77777777">
            <w:pPr>
              <w:rPr>
                <w:szCs w:val="24"/>
                <w:u w:val="single"/>
              </w:rPr>
            </w:pPr>
            <w:r w:rsidRPr="008C3284">
              <w:rPr>
                <w:szCs w:val="24"/>
                <w:u w:val="single"/>
              </w:rPr>
              <w:t>Risk Rating</w:t>
            </w:r>
          </w:p>
        </w:tc>
        <w:tc>
          <w:tcPr>
            <w:tcW w:w="5245" w:type="dxa"/>
          </w:tcPr>
          <w:p w:rsidRPr="008C3284" w:rsidR="00CA488A" w:rsidP="00F67081" w:rsidRDefault="00CA488A" w14:paraId="3B239874"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5F9C7E9E" w14:textId="77777777">
            <w:pPr>
              <w:rPr>
                <w:szCs w:val="24"/>
                <w:u w:val="single"/>
              </w:rPr>
            </w:pPr>
            <w:r w:rsidRPr="008C3284">
              <w:rPr>
                <w:szCs w:val="24"/>
                <w:u w:val="single"/>
              </w:rPr>
              <w:t>Do controls reduce risk to acceptable levels?</w:t>
            </w:r>
          </w:p>
        </w:tc>
      </w:tr>
      <w:tr w:rsidRPr="008C3284" w:rsidR="00CA488A" w:rsidTr="00F67081" w14:paraId="6F9AD3A1" w14:textId="77777777">
        <w:trPr>
          <w:trHeight w:val="279"/>
        </w:trPr>
        <w:tc>
          <w:tcPr>
            <w:tcW w:w="2024" w:type="dxa"/>
          </w:tcPr>
          <w:p w:rsidRPr="008C3284" w:rsidR="00CA488A" w:rsidP="00F67081" w:rsidRDefault="00CA488A" w14:paraId="039FA86D" w14:textId="77777777">
            <w:pPr>
              <w:rPr>
                <w:sz w:val="20"/>
              </w:rPr>
            </w:pPr>
            <w:r w:rsidRPr="008C3284">
              <w:rPr>
                <w:sz w:val="20"/>
              </w:rPr>
              <w:t>Tripping</w:t>
            </w:r>
          </w:p>
        </w:tc>
        <w:tc>
          <w:tcPr>
            <w:tcW w:w="1345" w:type="dxa"/>
          </w:tcPr>
          <w:p w:rsidRPr="008C3284" w:rsidR="00CA488A" w:rsidP="00F67081" w:rsidRDefault="00CA488A" w14:paraId="1F0D144C" w14:textId="77777777">
            <w:pPr>
              <w:rPr>
                <w:sz w:val="20"/>
              </w:rPr>
            </w:pPr>
            <w:r w:rsidRPr="008C3284">
              <w:rPr>
                <w:sz w:val="20"/>
              </w:rPr>
              <w:t>Students</w:t>
            </w:r>
          </w:p>
        </w:tc>
        <w:tc>
          <w:tcPr>
            <w:tcW w:w="1417" w:type="dxa"/>
          </w:tcPr>
          <w:p w:rsidRPr="008C3284" w:rsidR="00CA488A" w:rsidP="00F67081" w:rsidRDefault="00CA488A" w14:paraId="53D07203" w14:textId="77777777">
            <w:pPr>
              <w:rPr>
                <w:sz w:val="20"/>
              </w:rPr>
            </w:pPr>
            <w:r>
              <w:rPr>
                <w:sz w:val="20"/>
              </w:rPr>
              <w:t>2</w:t>
            </w:r>
          </w:p>
        </w:tc>
        <w:tc>
          <w:tcPr>
            <w:tcW w:w="1134" w:type="dxa"/>
          </w:tcPr>
          <w:p w:rsidRPr="008C3284" w:rsidR="00CA488A" w:rsidP="00F67081" w:rsidRDefault="00CA488A" w14:paraId="7EB2C516" w14:textId="77777777">
            <w:pPr>
              <w:rPr>
                <w:sz w:val="20"/>
              </w:rPr>
            </w:pPr>
            <w:r>
              <w:rPr>
                <w:sz w:val="20"/>
              </w:rPr>
              <w:t>1</w:t>
            </w:r>
          </w:p>
        </w:tc>
        <w:tc>
          <w:tcPr>
            <w:tcW w:w="1134" w:type="dxa"/>
          </w:tcPr>
          <w:p w:rsidRPr="008C3284" w:rsidR="00CA488A" w:rsidP="00F67081" w:rsidRDefault="00CA488A" w14:paraId="2B3FE1B1" w14:textId="77777777">
            <w:pPr>
              <w:rPr>
                <w:sz w:val="20"/>
              </w:rPr>
            </w:pPr>
            <w:r>
              <w:rPr>
                <w:sz w:val="20"/>
              </w:rPr>
              <w:t>2</w:t>
            </w:r>
          </w:p>
        </w:tc>
        <w:tc>
          <w:tcPr>
            <w:tcW w:w="5245" w:type="dxa"/>
          </w:tcPr>
          <w:p w:rsidRPr="008C3284" w:rsidR="00CA488A" w:rsidP="00F67081" w:rsidRDefault="00CA488A" w14:paraId="4CC21127" w14:textId="77777777">
            <w:pPr>
              <w:rPr>
                <w:sz w:val="20"/>
              </w:rPr>
            </w:pPr>
            <w:r>
              <w:rPr>
                <w:sz w:val="20"/>
              </w:rPr>
              <w:t>Environment is checked prior to the activity so that all tripping hazards are removed if possible.</w:t>
            </w:r>
          </w:p>
        </w:tc>
        <w:tc>
          <w:tcPr>
            <w:tcW w:w="1875" w:type="dxa"/>
          </w:tcPr>
          <w:p w:rsidRPr="008C3284" w:rsidR="00CA488A" w:rsidP="00F67081" w:rsidRDefault="00CA488A" w14:paraId="4C18D471" w14:textId="77777777">
            <w:pPr>
              <w:rPr>
                <w:sz w:val="20"/>
              </w:rPr>
            </w:pPr>
            <w:r>
              <w:rPr>
                <w:sz w:val="20"/>
              </w:rPr>
              <w:t>Yes</w:t>
            </w:r>
          </w:p>
        </w:tc>
      </w:tr>
      <w:tr w:rsidRPr="008C3284" w:rsidR="00CA488A" w:rsidTr="00F67081" w14:paraId="2335A97E" w14:textId="77777777">
        <w:tc>
          <w:tcPr>
            <w:tcW w:w="2024" w:type="dxa"/>
          </w:tcPr>
          <w:p w:rsidRPr="008C3284" w:rsidR="00CA488A" w:rsidP="00F67081" w:rsidRDefault="00CA488A" w14:paraId="21B5CCDD" w14:textId="77777777">
            <w:pPr>
              <w:rPr>
                <w:sz w:val="20"/>
              </w:rPr>
            </w:pPr>
            <w:r w:rsidRPr="008C3284">
              <w:rPr>
                <w:sz w:val="20"/>
              </w:rPr>
              <w:t>Chest pain</w:t>
            </w:r>
          </w:p>
        </w:tc>
        <w:tc>
          <w:tcPr>
            <w:tcW w:w="1345" w:type="dxa"/>
          </w:tcPr>
          <w:p w:rsidRPr="008C3284" w:rsidR="00CA488A" w:rsidP="00F67081" w:rsidRDefault="00CA488A" w14:paraId="5680FA0C" w14:textId="77777777">
            <w:pPr>
              <w:rPr>
                <w:sz w:val="20"/>
              </w:rPr>
            </w:pPr>
            <w:r w:rsidRPr="008C3284">
              <w:rPr>
                <w:sz w:val="20"/>
              </w:rPr>
              <w:t>Students</w:t>
            </w:r>
          </w:p>
        </w:tc>
        <w:tc>
          <w:tcPr>
            <w:tcW w:w="1417" w:type="dxa"/>
          </w:tcPr>
          <w:p w:rsidRPr="008C3284" w:rsidR="00CA488A" w:rsidP="00F67081" w:rsidRDefault="00CA488A" w14:paraId="2D058E4E" w14:textId="77777777">
            <w:pPr>
              <w:rPr>
                <w:sz w:val="20"/>
              </w:rPr>
            </w:pPr>
            <w:r>
              <w:rPr>
                <w:sz w:val="20"/>
              </w:rPr>
              <w:t>1</w:t>
            </w:r>
          </w:p>
        </w:tc>
        <w:tc>
          <w:tcPr>
            <w:tcW w:w="1134" w:type="dxa"/>
          </w:tcPr>
          <w:p w:rsidRPr="008C3284" w:rsidR="00CA488A" w:rsidP="00F67081" w:rsidRDefault="00CA488A" w14:paraId="4931080C" w14:textId="77777777">
            <w:pPr>
              <w:rPr>
                <w:sz w:val="20"/>
              </w:rPr>
            </w:pPr>
            <w:r>
              <w:rPr>
                <w:sz w:val="20"/>
              </w:rPr>
              <w:t>2</w:t>
            </w:r>
          </w:p>
        </w:tc>
        <w:tc>
          <w:tcPr>
            <w:tcW w:w="1134" w:type="dxa"/>
          </w:tcPr>
          <w:p w:rsidRPr="008C3284" w:rsidR="00CA488A" w:rsidP="00F67081" w:rsidRDefault="00CA488A" w14:paraId="790E99A9" w14:textId="77777777">
            <w:pPr>
              <w:rPr>
                <w:sz w:val="20"/>
              </w:rPr>
            </w:pPr>
            <w:r>
              <w:rPr>
                <w:sz w:val="20"/>
              </w:rPr>
              <w:t>2</w:t>
            </w:r>
          </w:p>
        </w:tc>
        <w:tc>
          <w:tcPr>
            <w:tcW w:w="5245" w:type="dxa"/>
          </w:tcPr>
          <w:p w:rsidRPr="008C3284" w:rsidR="00CA488A" w:rsidP="00F67081" w:rsidRDefault="00CA488A" w14:paraId="4029D86A" w14:textId="77777777">
            <w:pPr>
              <w:pStyle w:val="ListParagraph"/>
              <w:ind w:left="0"/>
              <w:rPr>
                <w:sz w:val="20"/>
              </w:rPr>
            </w:pPr>
            <w:r>
              <w:rPr>
                <w:sz w:val="20"/>
              </w:rPr>
              <w:t>All new students complete a health questionnaire. In the event of queries as to the safety of the prospective new student will be asked to see their GP.</w:t>
            </w:r>
          </w:p>
        </w:tc>
        <w:tc>
          <w:tcPr>
            <w:tcW w:w="1875" w:type="dxa"/>
          </w:tcPr>
          <w:p w:rsidRPr="008C3284" w:rsidR="00CA488A" w:rsidP="00F67081" w:rsidRDefault="00CA488A" w14:paraId="20602344" w14:textId="77777777">
            <w:pPr>
              <w:rPr>
                <w:sz w:val="20"/>
              </w:rPr>
            </w:pPr>
            <w:r>
              <w:rPr>
                <w:sz w:val="20"/>
              </w:rPr>
              <w:t>Yes</w:t>
            </w:r>
          </w:p>
        </w:tc>
      </w:tr>
      <w:tr w:rsidRPr="008C3284" w:rsidR="00CA488A" w:rsidTr="00F67081" w14:paraId="77CE1E30" w14:textId="77777777">
        <w:tc>
          <w:tcPr>
            <w:tcW w:w="2024" w:type="dxa"/>
          </w:tcPr>
          <w:p w:rsidRPr="008C3284" w:rsidR="00CA488A" w:rsidP="00F67081" w:rsidRDefault="00CA488A" w14:paraId="5CB40CAE" w14:textId="77777777">
            <w:pPr>
              <w:rPr>
                <w:sz w:val="20"/>
              </w:rPr>
            </w:pPr>
            <w:r>
              <w:rPr>
                <w:sz w:val="20"/>
              </w:rPr>
              <w:t>Soft tissue injury</w:t>
            </w:r>
          </w:p>
        </w:tc>
        <w:tc>
          <w:tcPr>
            <w:tcW w:w="1345" w:type="dxa"/>
          </w:tcPr>
          <w:p w:rsidRPr="008C3284" w:rsidR="00CA488A" w:rsidP="00F67081" w:rsidRDefault="00CA488A" w14:paraId="02575B1D" w14:textId="77777777">
            <w:pPr>
              <w:rPr>
                <w:sz w:val="20"/>
              </w:rPr>
            </w:pPr>
            <w:r w:rsidRPr="008C3284">
              <w:rPr>
                <w:sz w:val="20"/>
              </w:rPr>
              <w:t>Students</w:t>
            </w:r>
          </w:p>
        </w:tc>
        <w:tc>
          <w:tcPr>
            <w:tcW w:w="1417" w:type="dxa"/>
          </w:tcPr>
          <w:p w:rsidRPr="008C3284" w:rsidR="00CA488A" w:rsidP="00F67081" w:rsidRDefault="00CA488A" w14:paraId="6C4F0A39" w14:textId="77777777">
            <w:pPr>
              <w:rPr>
                <w:sz w:val="20"/>
              </w:rPr>
            </w:pPr>
            <w:r>
              <w:rPr>
                <w:sz w:val="20"/>
              </w:rPr>
              <w:t>2</w:t>
            </w:r>
          </w:p>
        </w:tc>
        <w:tc>
          <w:tcPr>
            <w:tcW w:w="1134" w:type="dxa"/>
          </w:tcPr>
          <w:p w:rsidRPr="008C3284" w:rsidR="00CA488A" w:rsidP="00F67081" w:rsidRDefault="00CA488A" w14:paraId="2F4830BC" w14:textId="77777777">
            <w:pPr>
              <w:rPr>
                <w:sz w:val="20"/>
              </w:rPr>
            </w:pPr>
            <w:r>
              <w:rPr>
                <w:sz w:val="20"/>
              </w:rPr>
              <w:t>1</w:t>
            </w:r>
          </w:p>
        </w:tc>
        <w:tc>
          <w:tcPr>
            <w:tcW w:w="1134" w:type="dxa"/>
          </w:tcPr>
          <w:p w:rsidRPr="008C3284" w:rsidR="00CA488A" w:rsidP="00F67081" w:rsidRDefault="00CA488A" w14:paraId="7F8268CC" w14:textId="77777777">
            <w:pPr>
              <w:rPr>
                <w:sz w:val="20"/>
              </w:rPr>
            </w:pPr>
            <w:r>
              <w:rPr>
                <w:sz w:val="20"/>
              </w:rPr>
              <w:t>2</w:t>
            </w:r>
          </w:p>
        </w:tc>
        <w:tc>
          <w:tcPr>
            <w:tcW w:w="5245" w:type="dxa"/>
          </w:tcPr>
          <w:p w:rsidRPr="008C3284" w:rsidR="00CA488A" w:rsidP="00F67081" w:rsidRDefault="00CA488A" w14:paraId="48FB4568" w14:textId="77777777">
            <w:pPr>
              <w:rPr>
                <w:sz w:val="20"/>
              </w:rPr>
            </w:pPr>
            <w:r>
              <w:rPr>
                <w:sz w:val="20"/>
              </w:rPr>
              <w:t>Close observation by instructors along with explanation of the activity. We don’t do partner assisted stretching. Student’s age is accounted for, e.g. under 16s don’t do wrist stretches.</w:t>
            </w:r>
          </w:p>
        </w:tc>
        <w:tc>
          <w:tcPr>
            <w:tcW w:w="1875" w:type="dxa"/>
          </w:tcPr>
          <w:p w:rsidRPr="008C3284" w:rsidR="00CA488A" w:rsidP="00F67081" w:rsidRDefault="00CA488A" w14:paraId="6AA284D0" w14:textId="77777777">
            <w:pPr>
              <w:rPr>
                <w:sz w:val="20"/>
              </w:rPr>
            </w:pPr>
            <w:r>
              <w:rPr>
                <w:sz w:val="20"/>
              </w:rPr>
              <w:t>Yes</w:t>
            </w:r>
          </w:p>
        </w:tc>
      </w:tr>
      <w:tr w:rsidRPr="008C3284" w:rsidR="00CA488A" w:rsidTr="00F67081" w14:paraId="50A0D905" w14:textId="77777777">
        <w:tc>
          <w:tcPr>
            <w:tcW w:w="2024" w:type="dxa"/>
          </w:tcPr>
          <w:p w:rsidR="00CA488A" w:rsidP="00F67081" w:rsidRDefault="00CA488A" w14:paraId="39691697" w14:textId="77777777">
            <w:pPr>
              <w:rPr>
                <w:sz w:val="20"/>
              </w:rPr>
            </w:pPr>
            <w:r>
              <w:rPr>
                <w:sz w:val="20"/>
              </w:rPr>
              <w:t>Collision of students</w:t>
            </w:r>
          </w:p>
        </w:tc>
        <w:tc>
          <w:tcPr>
            <w:tcW w:w="1345" w:type="dxa"/>
          </w:tcPr>
          <w:p w:rsidRPr="008C3284" w:rsidR="00CA488A" w:rsidP="00F67081" w:rsidRDefault="00CA488A" w14:paraId="0F948224" w14:textId="77777777">
            <w:pPr>
              <w:rPr>
                <w:sz w:val="20"/>
              </w:rPr>
            </w:pPr>
            <w:r>
              <w:rPr>
                <w:sz w:val="20"/>
              </w:rPr>
              <w:t>Students</w:t>
            </w:r>
          </w:p>
        </w:tc>
        <w:tc>
          <w:tcPr>
            <w:tcW w:w="1417" w:type="dxa"/>
          </w:tcPr>
          <w:p w:rsidRPr="008C3284" w:rsidR="00CA488A" w:rsidP="00F67081" w:rsidRDefault="00CA488A" w14:paraId="4F51460A" w14:textId="77777777">
            <w:pPr>
              <w:rPr>
                <w:sz w:val="20"/>
              </w:rPr>
            </w:pPr>
            <w:r>
              <w:rPr>
                <w:sz w:val="20"/>
              </w:rPr>
              <w:t>2</w:t>
            </w:r>
          </w:p>
        </w:tc>
        <w:tc>
          <w:tcPr>
            <w:tcW w:w="1134" w:type="dxa"/>
          </w:tcPr>
          <w:p w:rsidRPr="008C3284" w:rsidR="00CA488A" w:rsidP="00F67081" w:rsidRDefault="00CA488A" w14:paraId="7BF8D8DA" w14:textId="77777777">
            <w:pPr>
              <w:rPr>
                <w:sz w:val="20"/>
              </w:rPr>
            </w:pPr>
            <w:r>
              <w:rPr>
                <w:sz w:val="20"/>
              </w:rPr>
              <w:t>1</w:t>
            </w:r>
          </w:p>
        </w:tc>
        <w:tc>
          <w:tcPr>
            <w:tcW w:w="1134" w:type="dxa"/>
          </w:tcPr>
          <w:p w:rsidRPr="008C3284" w:rsidR="00CA488A" w:rsidP="00F67081" w:rsidRDefault="00CA488A" w14:paraId="14A420A1" w14:textId="77777777">
            <w:pPr>
              <w:rPr>
                <w:sz w:val="20"/>
              </w:rPr>
            </w:pPr>
            <w:r>
              <w:rPr>
                <w:sz w:val="20"/>
              </w:rPr>
              <w:t>2</w:t>
            </w:r>
          </w:p>
        </w:tc>
        <w:tc>
          <w:tcPr>
            <w:tcW w:w="5245" w:type="dxa"/>
          </w:tcPr>
          <w:p w:rsidR="00CA488A" w:rsidP="00F67081" w:rsidRDefault="00CA488A" w14:paraId="778476A9" w14:textId="77777777">
            <w:pPr>
              <w:rPr>
                <w:sz w:val="20"/>
              </w:rPr>
            </w:pPr>
            <w:r>
              <w:rPr>
                <w:sz w:val="20"/>
              </w:rPr>
              <w:t>Ensure sufficient training area</w:t>
            </w:r>
          </w:p>
        </w:tc>
        <w:tc>
          <w:tcPr>
            <w:tcW w:w="1875" w:type="dxa"/>
          </w:tcPr>
          <w:p w:rsidRPr="008C3284" w:rsidR="00CA488A" w:rsidP="00F67081" w:rsidRDefault="00CA488A" w14:paraId="2FC917BF" w14:textId="77777777">
            <w:pPr>
              <w:rPr>
                <w:sz w:val="20"/>
              </w:rPr>
            </w:pPr>
            <w:r>
              <w:rPr>
                <w:sz w:val="20"/>
              </w:rPr>
              <w:t>Yes</w:t>
            </w:r>
          </w:p>
        </w:tc>
      </w:tr>
    </w:tbl>
    <w:p w:rsidR="00CA488A" w:rsidP="00CA488A" w:rsidRDefault="00CA488A" w14:paraId="657ABFAA" w14:textId="77777777"/>
    <w:p w:rsidRPr="007818B0" w:rsidR="00CA488A" w:rsidP="00CA488A" w:rsidRDefault="00CA488A" w14:paraId="438AB73E" w14:textId="25275ACE">
      <w:pPr>
        <w:rPr>
          <w:b/>
          <w:sz w:val="28"/>
          <w:u w:val="single"/>
        </w:rPr>
      </w:pPr>
      <w:r w:rsidRPr="008C3284">
        <w:rPr>
          <w:b/>
          <w:sz w:val="28"/>
          <w:u w:val="single"/>
        </w:rPr>
        <w:t xml:space="preserve">Activity: </w:t>
      </w:r>
      <w:r w:rsidRPr="008C3284">
        <w:rPr>
          <w:b/>
          <w:sz w:val="28"/>
        </w:rPr>
        <w:tab/>
      </w:r>
      <w:r>
        <w:rPr>
          <w:sz w:val="28"/>
        </w:rPr>
        <w:t>03: Breakfall Practice</w:t>
      </w:r>
    </w:p>
    <w:tbl>
      <w:tblPr>
        <w:tblStyle w:val="TableGrid"/>
        <w:tblW w:w="0" w:type="auto"/>
        <w:tblLook w:val="04A0" w:firstRow="1" w:lastRow="0" w:firstColumn="1" w:lastColumn="0" w:noHBand="0" w:noVBand="1"/>
      </w:tblPr>
      <w:tblGrid>
        <w:gridCol w:w="1991"/>
        <w:gridCol w:w="1337"/>
        <w:gridCol w:w="1412"/>
        <w:gridCol w:w="1130"/>
        <w:gridCol w:w="1124"/>
        <w:gridCol w:w="5103"/>
        <w:gridCol w:w="1851"/>
      </w:tblGrid>
      <w:tr w:rsidRPr="008C3284" w:rsidR="00CA488A" w:rsidTr="00F67081" w14:paraId="65E2C44F" w14:textId="77777777">
        <w:tc>
          <w:tcPr>
            <w:tcW w:w="2024" w:type="dxa"/>
          </w:tcPr>
          <w:p w:rsidRPr="008C3284" w:rsidR="00CA488A" w:rsidP="00F67081" w:rsidRDefault="00CA488A" w14:paraId="3BA49FF6" w14:textId="77777777">
            <w:pPr>
              <w:rPr>
                <w:szCs w:val="24"/>
                <w:u w:val="single"/>
              </w:rPr>
            </w:pPr>
            <w:r w:rsidRPr="008C3284">
              <w:rPr>
                <w:szCs w:val="24"/>
                <w:u w:val="single"/>
              </w:rPr>
              <w:t>Hazard(s) identified</w:t>
            </w:r>
          </w:p>
        </w:tc>
        <w:tc>
          <w:tcPr>
            <w:tcW w:w="1345" w:type="dxa"/>
          </w:tcPr>
          <w:p w:rsidRPr="008C3284" w:rsidR="00CA488A" w:rsidP="00F67081" w:rsidRDefault="00CA488A" w14:paraId="3599836C" w14:textId="77777777">
            <w:pPr>
              <w:rPr>
                <w:szCs w:val="24"/>
                <w:u w:val="single"/>
              </w:rPr>
            </w:pPr>
            <w:r w:rsidRPr="008C3284">
              <w:rPr>
                <w:szCs w:val="24"/>
                <w:u w:val="single"/>
              </w:rPr>
              <w:t>Person(s) at risk</w:t>
            </w:r>
          </w:p>
        </w:tc>
        <w:tc>
          <w:tcPr>
            <w:tcW w:w="1417" w:type="dxa"/>
          </w:tcPr>
          <w:p w:rsidRPr="008C3284" w:rsidR="00CA488A" w:rsidP="00F67081" w:rsidRDefault="00CA488A" w14:paraId="5D53A504" w14:textId="77777777">
            <w:pPr>
              <w:rPr>
                <w:szCs w:val="24"/>
                <w:u w:val="single"/>
              </w:rPr>
            </w:pPr>
            <w:r w:rsidRPr="008C3284">
              <w:rPr>
                <w:szCs w:val="24"/>
                <w:u w:val="single"/>
              </w:rPr>
              <w:t>Likelihood</w:t>
            </w:r>
          </w:p>
        </w:tc>
        <w:tc>
          <w:tcPr>
            <w:tcW w:w="1134" w:type="dxa"/>
          </w:tcPr>
          <w:p w:rsidRPr="008C3284" w:rsidR="00CA488A" w:rsidP="00F67081" w:rsidRDefault="00CA488A" w14:paraId="6CEE8209" w14:textId="77777777">
            <w:pPr>
              <w:rPr>
                <w:szCs w:val="24"/>
                <w:u w:val="single"/>
              </w:rPr>
            </w:pPr>
            <w:r w:rsidRPr="008C3284">
              <w:rPr>
                <w:szCs w:val="24"/>
                <w:u w:val="single"/>
              </w:rPr>
              <w:t>Severity</w:t>
            </w:r>
          </w:p>
        </w:tc>
        <w:tc>
          <w:tcPr>
            <w:tcW w:w="1134" w:type="dxa"/>
          </w:tcPr>
          <w:p w:rsidRPr="008C3284" w:rsidR="00CA488A" w:rsidP="00F67081" w:rsidRDefault="00CA488A" w14:paraId="14FF8F94" w14:textId="77777777">
            <w:pPr>
              <w:rPr>
                <w:szCs w:val="24"/>
                <w:u w:val="single"/>
              </w:rPr>
            </w:pPr>
            <w:r w:rsidRPr="008C3284">
              <w:rPr>
                <w:szCs w:val="24"/>
                <w:u w:val="single"/>
              </w:rPr>
              <w:t>Risk Rating</w:t>
            </w:r>
          </w:p>
        </w:tc>
        <w:tc>
          <w:tcPr>
            <w:tcW w:w="5245" w:type="dxa"/>
          </w:tcPr>
          <w:p w:rsidRPr="008C3284" w:rsidR="00CA488A" w:rsidP="00F67081" w:rsidRDefault="00CA488A" w14:paraId="2B33E16E"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005C0970" w14:textId="77777777">
            <w:pPr>
              <w:rPr>
                <w:szCs w:val="24"/>
                <w:u w:val="single"/>
              </w:rPr>
            </w:pPr>
            <w:r w:rsidRPr="008C3284">
              <w:rPr>
                <w:szCs w:val="24"/>
                <w:u w:val="single"/>
              </w:rPr>
              <w:t>Do controls reduce risk to acceptable levels?</w:t>
            </w:r>
          </w:p>
        </w:tc>
      </w:tr>
      <w:tr w:rsidRPr="008C3284" w:rsidR="00CA488A" w:rsidTr="00F67081" w14:paraId="61098100" w14:textId="77777777">
        <w:trPr>
          <w:trHeight w:val="279"/>
        </w:trPr>
        <w:tc>
          <w:tcPr>
            <w:tcW w:w="2024" w:type="dxa"/>
          </w:tcPr>
          <w:p w:rsidRPr="008C3284" w:rsidR="00CA488A" w:rsidP="00F67081" w:rsidRDefault="00CA488A" w14:paraId="4791F480" w14:textId="77777777">
            <w:pPr>
              <w:rPr>
                <w:sz w:val="20"/>
              </w:rPr>
            </w:pPr>
            <w:r>
              <w:rPr>
                <w:sz w:val="20"/>
              </w:rPr>
              <w:t>Wrist injury</w:t>
            </w:r>
          </w:p>
        </w:tc>
        <w:tc>
          <w:tcPr>
            <w:tcW w:w="1345" w:type="dxa"/>
          </w:tcPr>
          <w:p w:rsidRPr="008C3284" w:rsidR="00CA488A" w:rsidP="00F67081" w:rsidRDefault="00CA488A" w14:paraId="455DA6A5" w14:textId="77777777">
            <w:pPr>
              <w:rPr>
                <w:sz w:val="20"/>
              </w:rPr>
            </w:pPr>
            <w:r w:rsidRPr="008C3284">
              <w:rPr>
                <w:sz w:val="20"/>
              </w:rPr>
              <w:t>Students</w:t>
            </w:r>
          </w:p>
        </w:tc>
        <w:tc>
          <w:tcPr>
            <w:tcW w:w="1417" w:type="dxa"/>
          </w:tcPr>
          <w:p w:rsidRPr="008C3284" w:rsidR="00CA488A" w:rsidP="00F67081" w:rsidRDefault="00CA488A" w14:paraId="34CEE11B" w14:textId="77777777">
            <w:pPr>
              <w:rPr>
                <w:sz w:val="20"/>
              </w:rPr>
            </w:pPr>
            <w:r>
              <w:rPr>
                <w:sz w:val="20"/>
              </w:rPr>
              <w:t>2</w:t>
            </w:r>
          </w:p>
        </w:tc>
        <w:tc>
          <w:tcPr>
            <w:tcW w:w="1134" w:type="dxa"/>
          </w:tcPr>
          <w:p w:rsidRPr="008C3284" w:rsidR="00CA488A" w:rsidP="00F67081" w:rsidRDefault="00CA488A" w14:paraId="7F9EA87D" w14:textId="77777777">
            <w:pPr>
              <w:rPr>
                <w:sz w:val="20"/>
              </w:rPr>
            </w:pPr>
            <w:r>
              <w:rPr>
                <w:sz w:val="20"/>
              </w:rPr>
              <w:t>1</w:t>
            </w:r>
          </w:p>
        </w:tc>
        <w:tc>
          <w:tcPr>
            <w:tcW w:w="1134" w:type="dxa"/>
          </w:tcPr>
          <w:p w:rsidRPr="008C3284" w:rsidR="00CA488A" w:rsidP="00F67081" w:rsidRDefault="00CA488A" w14:paraId="04B2C1E5" w14:textId="77777777">
            <w:pPr>
              <w:rPr>
                <w:sz w:val="20"/>
              </w:rPr>
            </w:pPr>
            <w:r>
              <w:rPr>
                <w:sz w:val="20"/>
              </w:rPr>
              <w:t>2</w:t>
            </w:r>
          </w:p>
        </w:tc>
        <w:tc>
          <w:tcPr>
            <w:tcW w:w="5245" w:type="dxa"/>
          </w:tcPr>
          <w:p w:rsidRPr="008C3284" w:rsidR="00CA488A" w:rsidP="00F67081" w:rsidRDefault="00CA488A" w14:paraId="58C512AE" w14:textId="77777777">
            <w:pPr>
              <w:rPr>
                <w:sz w:val="20"/>
              </w:rPr>
            </w:pPr>
            <w:r>
              <w:rPr>
                <w:sz w:val="20"/>
              </w:rPr>
              <w:t>Explanation and demonstration. Observation of practice. Start from low to ground. Height increases along with competence</w:t>
            </w:r>
          </w:p>
        </w:tc>
        <w:tc>
          <w:tcPr>
            <w:tcW w:w="1875" w:type="dxa"/>
          </w:tcPr>
          <w:p w:rsidRPr="008C3284" w:rsidR="00CA488A" w:rsidP="00F67081" w:rsidRDefault="00CA488A" w14:paraId="1B6A88A9" w14:textId="77777777">
            <w:pPr>
              <w:rPr>
                <w:sz w:val="20"/>
              </w:rPr>
            </w:pPr>
            <w:r>
              <w:rPr>
                <w:sz w:val="20"/>
              </w:rPr>
              <w:t>Yes</w:t>
            </w:r>
          </w:p>
        </w:tc>
      </w:tr>
      <w:tr w:rsidRPr="008C3284" w:rsidR="00CA488A" w:rsidTr="00F67081" w14:paraId="7EDDE1E4" w14:textId="77777777">
        <w:tc>
          <w:tcPr>
            <w:tcW w:w="2024" w:type="dxa"/>
          </w:tcPr>
          <w:p w:rsidRPr="008C3284" w:rsidR="00CA488A" w:rsidP="00F67081" w:rsidRDefault="00CA488A" w14:paraId="44A6D363" w14:textId="77777777">
            <w:pPr>
              <w:rPr>
                <w:sz w:val="20"/>
              </w:rPr>
            </w:pPr>
            <w:r>
              <w:rPr>
                <w:sz w:val="20"/>
              </w:rPr>
              <w:t>Shoulder injury</w:t>
            </w:r>
          </w:p>
        </w:tc>
        <w:tc>
          <w:tcPr>
            <w:tcW w:w="1345" w:type="dxa"/>
          </w:tcPr>
          <w:p w:rsidRPr="008C3284" w:rsidR="00CA488A" w:rsidP="00F67081" w:rsidRDefault="00CA488A" w14:paraId="4F085681" w14:textId="77777777">
            <w:pPr>
              <w:rPr>
                <w:sz w:val="20"/>
              </w:rPr>
            </w:pPr>
            <w:r w:rsidRPr="008C3284">
              <w:rPr>
                <w:sz w:val="20"/>
              </w:rPr>
              <w:t>Students</w:t>
            </w:r>
          </w:p>
        </w:tc>
        <w:tc>
          <w:tcPr>
            <w:tcW w:w="1417" w:type="dxa"/>
          </w:tcPr>
          <w:p w:rsidRPr="008C3284" w:rsidR="00CA488A" w:rsidP="00F67081" w:rsidRDefault="00CA488A" w14:paraId="0DEB6F07" w14:textId="77777777">
            <w:pPr>
              <w:rPr>
                <w:sz w:val="20"/>
              </w:rPr>
            </w:pPr>
            <w:r>
              <w:rPr>
                <w:sz w:val="20"/>
              </w:rPr>
              <w:t>1</w:t>
            </w:r>
          </w:p>
        </w:tc>
        <w:tc>
          <w:tcPr>
            <w:tcW w:w="1134" w:type="dxa"/>
          </w:tcPr>
          <w:p w:rsidRPr="008C3284" w:rsidR="00CA488A" w:rsidP="00F67081" w:rsidRDefault="00CA488A" w14:paraId="1C0F230E" w14:textId="77777777">
            <w:pPr>
              <w:rPr>
                <w:sz w:val="20"/>
              </w:rPr>
            </w:pPr>
            <w:r>
              <w:rPr>
                <w:sz w:val="20"/>
              </w:rPr>
              <w:t>2</w:t>
            </w:r>
          </w:p>
        </w:tc>
        <w:tc>
          <w:tcPr>
            <w:tcW w:w="1134" w:type="dxa"/>
          </w:tcPr>
          <w:p w:rsidRPr="008C3284" w:rsidR="00CA488A" w:rsidP="00F67081" w:rsidRDefault="00CA488A" w14:paraId="0BC09CD1" w14:textId="77777777">
            <w:pPr>
              <w:rPr>
                <w:sz w:val="20"/>
              </w:rPr>
            </w:pPr>
            <w:r>
              <w:rPr>
                <w:sz w:val="20"/>
              </w:rPr>
              <w:t>2</w:t>
            </w:r>
          </w:p>
        </w:tc>
        <w:tc>
          <w:tcPr>
            <w:tcW w:w="5245" w:type="dxa"/>
          </w:tcPr>
          <w:p w:rsidRPr="008C3284" w:rsidR="00CA488A" w:rsidP="00F67081" w:rsidRDefault="00CA488A" w14:paraId="774CB166" w14:textId="77777777">
            <w:pPr>
              <w:pStyle w:val="ListParagraph"/>
              <w:ind w:left="0"/>
              <w:rPr>
                <w:sz w:val="20"/>
              </w:rPr>
            </w:pPr>
            <w:r>
              <w:rPr>
                <w:sz w:val="20"/>
              </w:rPr>
              <w:t>Explanation and demonstration. Observation of practice. Start from low to ground. Height increases along with competence</w:t>
            </w:r>
          </w:p>
        </w:tc>
        <w:tc>
          <w:tcPr>
            <w:tcW w:w="1875" w:type="dxa"/>
          </w:tcPr>
          <w:p w:rsidRPr="008C3284" w:rsidR="00CA488A" w:rsidP="00F67081" w:rsidRDefault="00CA488A" w14:paraId="543E8E17" w14:textId="77777777">
            <w:pPr>
              <w:rPr>
                <w:sz w:val="20"/>
              </w:rPr>
            </w:pPr>
            <w:r>
              <w:rPr>
                <w:sz w:val="20"/>
              </w:rPr>
              <w:t>Yes</w:t>
            </w:r>
          </w:p>
        </w:tc>
      </w:tr>
      <w:tr w:rsidRPr="008C3284" w:rsidR="00CA488A" w:rsidTr="00F67081" w14:paraId="34881EFD" w14:textId="77777777">
        <w:tc>
          <w:tcPr>
            <w:tcW w:w="2024" w:type="dxa"/>
          </w:tcPr>
          <w:p w:rsidRPr="008C3284" w:rsidR="00CA488A" w:rsidP="00F67081" w:rsidRDefault="00CA488A" w14:paraId="212FEA5B" w14:textId="77777777">
            <w:pPr>
              <w:rPr>
                <w:sz w:val="20"/>
              </w:rPr>
            </w:pPr>
            <w:r>
              <w:rPr>
                <w:sz w:val="20"/>
              </w:rPr>
              <w:t>Neck injury</w:t>
            </w:r>
          </w:p>
        </w:tc>
        <w:tc>
          <w:tcPr>
            <w:tcW w:w="1345" w:type="dxa"/>
          </w:tcPr>
          <w:p w:rsidRPr="008C3284" w:rsidR="00CA488A" w:rsidP="00F67081" w:rsidRDefault="00CA488A" w14:paraId="463E68B8" w14:textId="77777777">
            <w:pPr>
              <w:rPr>
                <w:sz w:val="20"/>
              </w:rPr>
            </w:pPr>
            <w:r w:rsidRPr="008C3284">
              <w:rPr>
                <w:sz w:val="20"/>
              </w:rPr>
              <w:t>Students</w:t>
            </w:r>
          </w:p>
        </w:tc>
        <w:tc>
          <w:tcPr>
            <w:tcW w:w="1417" w:type="dxa"/>
          </w:tcPr>
          <w:p w:rsidRPr="008C3284" w:rsidR="00CA488A" w:rsidP="00F67081" w:rsidRDefault="00CA488A" w14:paraId="63443581" w14:textId="77777777">
            <w:pPr>
              <w:rPr>
                <w:sz w:val="20"/>
              </w:rPr>
            </w:pPr>
            <w:r>
              <w:rPr>
                <w:sz w:val="20"/>
              </w:rPr>
              <w:t>1</w:t>
            </w:r>
          </w:p>
        </w:tc>
        <w:tc>
          <w:tcPr>
            <w:tcW w:w="1134" w:type="dxa"/>
          </w:tcPr>
          <w:p w:rsidRPr="008C3284" w:rsidR="00CA488A" w:rsidP="00F67081" w:rsidRDefault="00CA488A" w14:paraId="4AC58DD3" w14:textId="77777777">
            <w:pPr>
              <w:rPr>
                <w:sz w:val="20"/>
              </w:rPr>
            </w:pPr>
            <w:r>
              <w:rPr>
                <w:sz w:val="20"/>
              </w:rPr>
              <w:t>2</w:t>
            </w:r>
          </w:p>
        </w:tc>
        <w:tc>
          <w:tcPr>
            <w:tcW w:w="1134" w:type="dxa"/>
          </w:tcPr>
          <w:p w:rsidRPr="008C3284" w:rsidR="00CA488A" w:rsidP="00F67081" w:rsidRDefault="00CA488A" w14:paraId="17DEAA14" w14:textId="77777777">
            <w:pPr>
              <w:rPr>
                <w:sz w:val="20"/>
              </w:rPr>
            </w:pPr>
            <w:r>
              <w:rPr>
                <w:sz w:val="20"/>
              </w:rPr>
              <w:t>2</w:t>
            </w:r>
          </w:p>
        </w:tc>
        <w:tc>
          <w:tcPr>
            <w:tcW w:w="5245" w:type="dxa"/>
          </w:tcPr>
          <w:p w:rsidRPr="008C3284" w:rsidR="00CA488A" w:rsidP="00F67081" w:rsidRDefault="00CA488A" w14:paraId="542F6D3F" w14:textId="77777777">
            <w:pPr>
              <w:rPr>
                <w:sz w:val="20"/>
              </w:rPr>
            </w:pPr>
            <w:r>
              <w:rPr>
                <w:sz w:val="20"/>
              </w:rPr>
              <w:t>Explanation and demonstration. Observation of practice. Start from low to ground. Height increases along with competence</w:t>
            </w:r>
          </w:p>
        </w:tc>
        <w:tc>
          <w:tcPr>
            <w:tcW w:w="1875" w:type="dxa"/>
          </w:tcPr>
          <w:p w:rsidRPr="008C3284" w:rsidR="00CA488A" w:rsidP="00F67081" w:rsidRDefault="00CA488A" w14:paraId="3A7EFBA1" w14:textId="77777777">
            <w:pPr>
              <w:rPr>
                <w:sz w:val="20"/>
              </w:rPr>
            </w:pPr>
            <w:r>
              <w:rPr>
                <w:sz w:val="20"/>
              </w:rPr>
              <w:t>Yes</w:t>
            </w:r>
          </w:p>
        </w:tc>
      </w:tr>
      <w:tr w:rsidRPr="008C3284" w:rsidR="00CA488A" w:rsidTr="00F67081" w14:paraId="343E7C3F" w14:textId="77777777">
        <w:tc>
          <w:tcPr>
            <w:tcW w:w="2024" w:type="dxa"/>
          </w:tcPr>
          <w:p w:rsidR="00CA488A" w:rsidP="00F67081" w:rsidRDefault="00CA488A" w14:paraId="65199F08" w14:textId="77777777">
            <w:pPr>
              <w:rPr>
                <w:sz w:val="20"/>
              </w:rPr>
            </w:pPr>
            <w:r>
              <w:rPr>
                <w:sz w:val="20"/>
              </w:rPr>
              <w:t>Collision with other students</w:t>
            </w:r>
          </w:p>
        </w:tc>
        <w:tc>
          <w:tcPr>
            <w:tcW w:w="1345" w:type="dxa"/>
          </w:tcPr>
          <w:p w:rsidRPr="008C3284" w:rsidR="00CA488A" w:rsidP="00F67081" w:rsidRDefault="00CA488A" w14:paraId="22F6EEEB" w14:textId="77777777">
            <w:pPr>
              <w:rPr>
                <w:sz w:val="20"/>
              </w:rPr>
            </w:pPr>
            <w:r>
              <w:rPr>
                <w:sz w:val="20"/>
              </w:rPr>
              <w:t>Students</w:t>
            </w:r>
          </w:p>
        </w:tc>
        <w:tc>
          <w:tcPr>
            <w:tcW w:w="1417" w:type="dxa"/>
          </w:tcPr>
          <w:p w:rsidRPr="008C3284" w:rsidR="00CA488A" w:rsidP="00F67081" w:rsidRDefault="00CA488A" w14:paraId="76386E42" w14:textId="77777777">
            <w:pPr>
              <w:rPr>
                <w:sz w:val="20"/>
              </w:rPr>
            </w:pPr>
            <w:r>
              <w:rPr>
                <w:sz w:val="20"/>
              </w:rPr>
              <w:t>2</w:t>
            </w:r>
          </w:p>
        </w:tc>
        <w:tc>
          <w:tcPr>
            <w:tcW w:w="1134" w:type="dxa"/>
          </w:tcPr>
          <w:p w:rsidRPr="008C3284" w:rsidR="00CA488A" w:rsidP="00F67081" w:rsidRDefault="00CA488A" w14:paraId="6DEABF5A" w14:textId="77777777">
            <w:pPr>
              <w:rPr>
                <w:sz w:val="20"/>
              </w:rPr>
            </w:pPr>
            <w:r>
              <w:rPr>
                <w:sz w:val="20"/>
              </w:rPr>
              <w:t>1</w:t>
            </w:r>
          </w:p>
        </w:tc>
        <w:tc>
          <w:tcPr>
            <w:tcW w:w="1134" w:type="dxa"/>
          </w:tcPr>
          <w:p w:rsidRPr="008C3284" w:rsidR="00CA488A" w:rsidP="00F67081" w:rsidRDefault="00CA488A" w14:paraId="61BBD6C1" w14:textId="77777777">
            <w:pPr>
              <w:rPr>
                <w:sz w:val="20"/>
              </w:rPr>
            </w:pPr>
            <w:r>
              <w:rPr>
                <w:sz w:val="20"/>
              </w:rPr>
              <w:t>2</w:t>
            </w:r>
          </w:p>
        </w:tc>
        <w:tc>
          <w:tcPr>
            <w:tcW w:w="5245" w:type="dxa"/>
          </w:tcPr>
          <w:p w:rsidRPr="008C3284" w:rsidR="00CA488A" w:rsidP="00F67081" w:rsidRDefault="00CA488A" w14:paraId="7E2A9C13" w14:textId="77777777">
            <w:pPr>
              <w:rPr>
                <w:sz w:val="20"/>
              </w:rPr>
            </w:pPr>
            <w:r>
              <w:rPr>
                <w:sz w:val="20"/>
              </w:rPr>
              <w:t>Ensuring adequate space for each student. Mats down. Not rushing the activity</w:t>
            </w:r>
          </w:p>
        </w:tc>
        <w:tc>
          <w:tcPr>
            <w:tcW w:w="1875" w:type="dxa"/>
          </w:tcPr>
          <w:p w:rsidRPr="008C3284" w:rsidR="00CA488A" w:rsidP="00F67081" w:rsidRDefault="00CA488A" w14:paraId="43B28FAB" w14:textId="77777777">
            <w:pPr>
              <w:rPr>
                <w:sz w:val="20"/>
              </w:rPr>
            </w:pPr>
            <w:r>
              <w:rPr>
                <w:sz w:val="20"/>
              </w:rPr>
              <w:t>Yes</w:t>
            </w:r>
          </w:p>
        </w:tc>
      </w:tr>
    </w:tbl>
    <w:p w:rsidR="00CA488A" w:rsidP="00CA488A" w:rsidRDefault="00CA488A" w14:paraId="5C3150A8" w14:textId="77777777">
      <w:pPr>
        <w:rPr>
          <w:sz w:val="28"/>
          <w:u w:val="single"/>
        </w:rPr>
      </w:pPr>
    </w:p>
    <w:p w:rsidR="00CA488A" w:rsidP="00CA488A" w:rsidRDefault="00CA488A" w14:paraId="6AF019B7" w14:textId="77777777"/>
    <w:p w:rsidRPr="008C3284" w:rsidR="00CA488A" w:rsidP="00CA488A" w:rsidRDefault="00CA488A" w14:paraId="181775C6" w14:textId="77777777">
      <w:pPr>
        <w:rPr>
          <w:sz w:val="28"/>
          <w:u w:val="single"/>
        </w:rPr>
      </w:pPr>
      <w:r w:rsidRPr="008C3284">
        <w:rPr>
          <w:b/>
          <w:sz w:val="28"/>
          <w:u w:val="single"/>
        </w:rPr>
        <w:t xml:space="preserve">Activity: </w:t>
      </w:r>
      <w:r w:rsidRPr="008C3284">
        <w:rPr>
          <w:b/>
          <w:sz w:val="28"/>
        </w:rPr>
        <w:tab/>
      </w:r>
      <w:r>
        <w:rPr>
          <w:sz w:val="28"/>
        </w:rPr>
        <w:t>04: Solo training (stances, striking with the upper limb, striking with the lower limb etc)</w:t>
      </w:r>
    </w:p>
    <w:tbl>
      <w:tblPr>
        <w:tblStyle w:val="TableGrid"/>
        <w:tblW w:w="0" w:type="auto"/>
        <w:tblLook w:val="04A0" w:firstRow="1" w:lastRow="0" w:firstColumn="1" w:lastColumn="0" w:noHBand="0" w:noVBand="1"/>
      </w:tblPr>
      <w:tblGrid>
        <w:gridCol w:w="2004"/>
        <w:gridCol w:w="1336"/>
        <w:gridCol w:w="1411"/>
        <w:gridCol w:w="1129"/>
        <w:gridCol w:w="1123"/>
        <w:gridCol w:w="5095"/>
        <w:gridCol w:w="1850"/>
      </w:tblGrid>
      <w:tr w:rsidRPr="008C3284" w:rsidR="00CA488A" w:rsidTr="00F67081" w14:paraId="0F6341A2" w14:textId="77777777">
        <w:tc>
          <w:tcPr>
            <w:tcW w:w="2024" w:type="dxa"/>
          </w:tcPr>
          <w:p w:rsidRPr="008C3284" w:rsidR="00CA488A" w:rsidP="00F67081" w:rsidRDefault="00CA488A" w14:paraId="570DDCCF" w14:textId="77777777">
            <w:pPr>
              <w:rPr>
                <w:szCs w:val="24"/>
                <w:u w:val="single"/>
              </w:rPr>
            </w:pPr>
            <w:r w:rsidRPr="008C3284">
              <w:rPr>
                <w:szCs w:val="24"/>
                <w:u w:val="single"/>
              </w:rPr>
              <w:t>Hazard(s) identified</w:t>
            </w:r>
          </w:p>
        </w:tc>
        <w:tc>
          <w:tcPr>
            <w:tcW w:w="1345" w:type="dxa"/>
          </w:tcPr>
          <w:p w:rsidRPr="008C3284" w:rsidR="00CA488A" w:rsidP="00F67081" w:rsidRDefault="00CA488A" w14:paraId="49DCCDA9" w14:textId="77777777">
            <w:pPr>
              <w:rPr>
                <w:szCs w:val="24"/>
                <w:u w:val="single"/>
              </w:rPr>
            </w:pPr>
            <w:r w:rsidRPr="008C3284">
              <w:rPr>
                <w:szCs w:val="24"/>
                <w:u w:val="single"/>
              </w:rPr>
              <w:t>Person(s) at risk</w:t>
            </w:r>
          </w:p>
        </w:tc>
        <w:tc>
          <w:tcPr>
            <w:tcW w:w="1417" w:type="dxa"/>
          </w:tcPr>
          <w:p w:rsidRPr="008C3284" w:rsidR="00CA488A" w:rsidP="00F67081" w:rsidRDefault="00CA488A" w14:paraId="36CAABC7" w14:textId="77777777">
            <w:pPr>
              <w:rPr>
                <w:szCs w:val="24"/>
                <w:u w:val="single"/>
              </w:rPr>
            </w:pPr>
            <w:r w:rsidRPr="008C3284">
              <w:rPr>
                <w:szCs w:val="24"/>
                <w:u w:val="single"/>
              </w:rPr>
              <w:t>Likelihood</w:t>
            </w:r>
          </w:p>
        </w:tc>
        <w:tc>
          <w:tcPr>
            <w:tcW w:w="1134" w:type="dxa"/>
          </w:tcPr>
          <w:p w:rsidRPr="008C3284" w:rsidR="00CA488A" w:rsidP="00F67081" w:rsidRDefault="00CA488A" w14:paraId="182CD3E7" w14:textId="77777777">
            <w:pPr>
              <w:rPr>
                <w:szCs w:val="24"/>
                <w:u w:val="single"/>
              </w:rPr>
            </w:pPr>
            <w:r w:rsidRPr="008C3284">
              <w:rPr>
                <w:szCs w:val="24"/>
                <w:u w:val="single"/>
              </w:rPr>
              <w:t>Severity</w:t>
            </w:r>
          </w:p>
        </w:tc>
        <w:tc>
          <w:tcPr>
            <w:tcW w:w="1134" w:type="dxa"/>
          </w:tcPr>
          <w:p w:rsidRPr="008C3284" w:rsidR="00CA488A" w:rsidP="00F67081" w:rsidRDefault="00CA488A" w14:paraId="0AC9F9E5" w14:textId="77777777">
            <w:pPr>
              <w:rPr>
                <w:szCs w:val="24"/>
                <w:u w:val="single"/>
              </w:rPr>
            </w:pPr>
            <w:r w:rsidRPr="008C3284">
              <w:rPr>
                <w:szCs w:val="24"/>
                <w:u w:val="single"/>
              </w:rPr>
              <w:t>Risk Rating</w:t>
            </w:r>
          </w:p>
        </w:tc>
        <w:tc>
          <w:tcPr>
            <w:tcW w:w="5245" w:type="dxa"/>
          </w:tcPr>
          <w:p w:rsidRPr="008C3284" w:rsidR="00CA488A" w:rsidP="00F67081" w:rsidRDefault="00CA488A" w14:paraId="018489C8"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54A66AFD" w14:textId="77777777">
            <w:pPr>
              <w:rPr>
                <w:szCs w:val="24"/>
                <w:u w:val="single"/>
              </w:rPr>
            </w:pPr>
            <w:r w:rsidRPr="008C3284">
              <w:rPr>
                <w:szCs w:val="24"/>
                <w:u w:val="single"/>
              </w:rPr>
              <w:t>Do controls reduce risk to acceptable levels?</w:t>
            </w:r>
          </w:p>
        </w:tc>
      </w:tr>
      <w:tr w:rsidRPr="008C3284" w:rsidR="00CA488A" w:rsidTr="00F67081" w14:paraId="46E2F670" w14:textId="77777777">
        <w:trPr>
          <w:trHeight w:val="279"/>
        </w:trPr>
        <w:tc>
          <w:tcPr>
            <w:tcW w:w="2024" w:type="dxa"/>
          </w:tcPr>
          <w:p w:rsidRPr="008C3284" w:rsidR="00CA488A" w:rsidP="00F67081" w:rsidRDefault="00CA488A" w14:paraId="6DD99AFF" w14:textId="77777777">
            <w:pPr>
              <w:rPr>
                <w:sz w:val="20"/>
              </w:rPr>
            </w:pPr>
            <w:r>
              <w:rPr>
                <w:sz w:val="20"/>
              </w:rPr>
              <w:t>Soft tissue injury (e.g. hyperextension)</w:t>
            </w:r>
          </w:p>
        </w:tc>
        <w:tc>
          <w:tcPr>
            <w:tcW w:w="1345" w:type="dxa"/>
          </w:tcPr>
          <w:p w:rsidRPr="008C3284" w:rsidR="00CA488A" w:rsidP="00F67081" w:rsidRDefault="00CA488A" w14:paraId="501C1CDA" w14:textId="77777777">
            <w:pPr>
              <w:rPr>
                <w:sz w:val="20"/>
              </w:rPr>
            </w:pPr>
            <w:r>
              <w:rPr>
                <w:sz w:val="20"/>
              </w:rPr>
              <w:t>Students</w:t>
            </w:r>
          </w:p>
        </w:tc>
        <w:tc>
          <w:tcPr>
            <w:tcW w:w="1417" w:type="dxa"/>
          </w:tcPr>
          <w:p w:rsidRPr="008C3284" w:rsidR="00CA488A" w:rsidP="00F67081" w:rsidRDefault="00CA488A" w14:paraId="618BA68B" w14:textId="77777777">
            <w:pPr>
              <w:rPr>
                <w:sz w:val="20"/>
              </w:rPr>
            </w:pPr>
            <w:r>
              <w:rPr>
                <w:sz w:val="20"/>
              </w:rPr>
              <w:t>1</w:t>
            </w:r>
          </w:p>
        </w:tc>
        <w:tc>
          <w:tcPr>
            <w:tcW w:w="1134" w:type="dxa"/>
          </w:tcPr>
          <w:p w:rsidRPr="008C3284" w:rsidR="00CA488A" w:rsidP="00F67081" w:rsidRDefault="00CA488A" w14:paraId="45810A0C" w14:textId="77777777">
            <w:pPr>
              <w:rPr>
                <w:sz w:val="20"/>
              </w:rPr>
            </w:pPr>
            <w:r>
              <w:rPr>
                <w:sz w:val="20"/>
              </w:rPr>
              <w:t>1</w:t>
            </w:r>
          </w:p>
        </w:tc>
        <w:tc>
          <w:tcPr>
            <w:tcW w:w="1134" w:type="dxa"/>
          </w:tcPr>
          <w:p w:rsidRPr="008C3284" w:rsidR="00CA488A" w:rsidP="00F67081" w:rsidRDefault="00CA488A" w14:paraId="026B4940" w14:textId="77777777">
            <w:pPr>
              <w:rPr>
                <w:sz w:val="20"/>
              </w:rPr>
            </w:pPr>
            <w:r>
              <w:rPr>
                <w:sz w:val="20"/>
              </w:rPr>
              <w:t>1</w:t>
            </w:r>
          </w:p>
        </w:tc>
        <w:tc>
          <w:tcPr>
            <w:tcW w:w="5245" w:type="dxa"/>
          </w:tcPr>
          <w:p w:rsidRPr="008C3284" w:rsidR="00CA488A" w:rsidP="00F67081" w:rsidRDefault="00CA488A" w14:paraId="68E5DC63" w14:textId="77777777">
            <w:pPr>
              <w:rPr>
                <w:sz w:val="20"/>
              </w:rPr>
            </w:pPr>
            <w:r>
              <w:rPr>
                <w:sz w:val="20"/>
              </w:rPr>
              <w:t>Explanation and demonstration. Observation of practice. Kicks start low and increase in height with grade promotion. Technique is broken down to constituent parts initially</w:t>
            </w:r>
          </w:p>
        </w:tc>
        <w:tc>
          <w:tcPr>
            <w:tcW w:w="1875" w:type="dxa"/>
          </w:tcPr>
          <w:p w:rsidRPr="008C3284" w:rsidR="00CA488A" w:rsidP="00F67081" w:rsidRDefault="00CA488A" w14:paraId="5544AE63" w14:textId="77777777">
            <w:pPr>
              <w:rPr>
                <w:sz w:val="20"/>
              </w:rPr>
            </w:pPr>
            <w:r>
              <w:rPr>
                <w:sz w:val="20"/>
              </w:rPr>
              <w:t>Yes</w:t>
            </w:r>
          </w:p>
        </w:tc>
      </w:tr>
      <w:tr w:rsidRPr="008C3284" w:rsidR="00CA488A" w:rsidTr="00F67081" w14:paraId="6BD06218" w14:textId="77777777">
        <w:tc>
          <w:tcPr>
            <w:tcW w:w="2024" w:type="dxa"/>
          </w:tcPr>
          <w:p w:rsidRPr="008C3284" w:rsidR="00CA488A" w:rsidP="00F67081" w:rsidRDefault="00CA488A" w14:paraId="0C1504CD" w14:textId="77777777">
            <w:pPr>
              <w:rPr>
                <w:sz w:val="20"/>
              </w:rPr>
            </w:pPr>
            <w:r>
              <w:rPr>
                <w:sz w:val="20"/>
              </w:rPr>
              <w:t>Falling (off balancing)</w:t>
            </w:r>
          </w:p>
        </w:tc>
        <w:tc>
          <w:tcPr>
            <w:tcW w:w="1345" w:type="dxa"/>
          </w:tcPr>
          <w:p w:rsidRPr="008C3284" w:rsidR="00CA488A" w:rsidP="00F67081" w:rsidRDefault="00CA488A" w14:paraId="1D65E558" w14:textId="77777777">
            <w:pPr>
              <w:rPr>
                <w:sz w:val="20"/>
              </w:rPr>
            </w:pPr>
            <w:r>
              <w:rPr>
                <w:sz w:val="20"/>
              </w:rPr>
              <w:t>Students</w:t>
            </w:r>
          </w:p>
        </w:tc>
        <w:tc>
          <w:tcPr>
            <w:tcW w:w="1417" w:type="dxa"/>
          </w:tcPr>
          <w:p w:rsidRPr="008C3284" w:rsidR="00CA488A" w:rsidP="00F67081" w:rsidRDefault="00CA488A" w14:paraId="691C35A3" w14:textId="77777777">
            <w:pPr>
              <w:rPr>
                <w:sz w:val="20"/>
              </w:rPr>
            </w:pPr>
            <w:r>
              <w:rPr>
                <w:sz w:val="20"/>
              </w:rPr>
              <w:t>1</w:t>
            </w:r>
          </w:p>
        </w:tc>
        <w:tc>
          <w:tcPr>
            <w:tcW w:w="1134" w:type="dxa"/>
          </w:tcPr>
          <w:p w:rsidRPr="008C3284" w:rsidR="00CA488A" w:rsidP="00F67081" w:rsidRDefault="00CA488A" w14:paraId="7A4291CB" w14:textId="77777777">
            <w:pPr>
              <w:rPr>
                <w:sz w:val="20"/>
              </w:rPr>
            </w:pPr>
            <w:r>
              <w:rPr>
                <w:sz w:val="20"/>
              </w:rPr>
              <w:t>1</w:t>
            </w:r>
          </w:p>
        </w:tc>
        <w:tc>
          <w:tcPr>
            <w:tcW w:w="1134" w:type="dxa"/>
          </w:tcPr>
          <w:p w:rsidRPr="008C3284" w:rsidR="00CA488A" w:rsidP="00F67081" w:rsidRDefault="00CA488A" w14:paraId="66E001F2" w14:textId="77777777">
            <w:pPr>
              <w:rPr>
                <w:sz w:val="20"/>
              </w:rPr>
            </w:pPr>
            <w:r>
              <w:rPr>
                <w:sz w:val="20"/>
              </w:rPr>
              <w:t>1</w:t>
            </w:r>
          </w:p>
        </w:tc>
        <w:tc>
          <w:tcPr>
            <w:tcW w:w="5245" w:type="dxa"/>
          </w:tcPr>
          <w:p w:rsidRPr="008C3284" w:rsidR="00CA488A" w:rsidP="00F67081" w:rsidRDefault="00CA488A" w14:paraId="3AB77BA7" w14:textId="77777777">
            <w:pPr>
              <w:pStyle w:val="ListParagraph"/>
              <w:ind w:left="0"/>
              <w:rPr>
                <w:sz w:val="20"/>
              </w:rPr>
            </w:pPr>
            <w:r>
              <w:rPr>
                <w:sz w:val="20"/>
              </w:rPr>
              <w:t>Higher risk techniques reserved for higher graded students.  Make sure all students can break fall</w:t>
            </w:r>
          </w:p>
        </w:tc>
        <w:tc>
          <w:tcPr>
            <w:tcW w:w="1875" w:type="dxa"/>
          </w:tcPr>
          <w:p w:rsidRPr="008C3284" w:rsidR="00CA488A" w:rsidP="00F67081" w:rsidRDefault="00CA488A" w14:paraId="2C0F8E3C" w14:textId="77777777">
            <w:pPr>
              <w:rPr>
                <w:sz w:val="20"/>
              </w:rPr>
            </w:pPr>
            <w:r>
              <w:rPr>
                <w:sz w:val="20"/>
              </w:rPr>
              <w:t>Yes</w:t>
            </w:r>
          </w:p>
        </w:tc>
      </w:tr>
    </w:tbl>
    <w:p w:rsidR="00CA488A" w:rsidP="00CA488A" w:rsidRDefault="00CA488A" w14:paraId="34502BCE" w14:textId="77777777">
      <w:pPr>
        <w:rPr>
          <w:sz w:val="28"/>
          <w:u w:val="single"/>
        </w:rPr>
      </w:pPr>
    </w:p>
    <w:p w:rsidR="00CA488A" w:rsidP="00CA488A" w:rsidRDefault="00CA488A" w14:paraId="02AD45B2" w14:textId="77777777">
      <w:pPr>
        <w:rPr>
          <w:sz w:val="28"/>
          <w:u w:val="single"/>
        </w:rPr>
      </w:pPr>
    </w:p>
    <w:p w:rsidR="00CA488A" w:rsidP="00CA488A" w:rsidRDefault="00CA488A" w14:paraId="4C57788F" w14:textId="77777777">
      <w:pPr>
        <w:rPr>
          <w:sz w:val="28"/>
          <w:u w:val="single"/>
        </w:rPr>
      </w:pPr>
    </w:p>
    <w:p w:rsidR="00CA488A" w:rsidP="00CA488A" w:rsidRDefault="00CA488A" w14:paraId="52B8D6F3" w14:textId="4E3B729F">
      <w:pPr>
        <w:rPr>
          <w:sz w:val="28"/>
          <w:u w:val="single"/>
        </w:rPr>
      </w:pPr>
    </w:p>
    <w:p w:rsidR="000D6579" w:rsidP="00CA488A" w:rsidRDefault="000D6579" w14:paraId="59A922FD" w14:textId="77777777">
      <w:pPr>
        <w:rPr>
          <w:sz w:val="28"/>
          <w:u w:val="single"/>
        </w:rPr>
      </w:pPr>
    </w:p>
    <w:p w:rsidR="00CA488A" w:rsidP="00CA488A" w:rsidRDefault="00CA488A" w14:paraId="181B0052" w14:textId="3E1423BC">
      <w:pPr>
        <w:rPr>
          <w:sz w:val="28"/>
        </w:rPr>
      </w:pPr>
      <w:r w:rsidRPr="008C3284">
        <w:rPr>
          <w:b/>
          <w:sz w:val="28"/>
          <w:u w:val="single"/>
        </w:rPr>
        <w:t xml:space="preserve">Activity: </w:t>
      </w:r>
      <w:r w:rsidRPr="008C3284">
        <w:rPr>
          <w:b/>
          <w:sz w:val="28"/>
        </w:rPr>
        <w:tab/>
      </w:r>
      <w:r>
        <w:rPr>
          <w:sz w:val="28"/>
        </w:rPr>
        <w:t xml:space="preserve">05: </w:t>
      </w:r>
      <w:r w:rsidR="00D47981">
        <w:rPr>
          <w:sz w:val="28"/>
        </w:rPr>
        <w:t>Pad work</w:t>
      </w:r>
    </w:p>
    <w:tbl>
      <w:tblPr>
        <w:tblStyle w:val="TableGrid"/>
        <w:tblW w:w="0" w:type="auto"/>
        <w:tblLook w:val="04A0" w:firstRow="1" w:lastRow="0" w:firstColumn="1" w:lastColumn="0" w:noHBand="0" w:noVBand="1"/>
      </w:tblPr>
      <w:tblGrid>
        <w:gridCol w:w="2004"/>
        <w:gridCol w:w="1336"/>
        <w:gridCol w:w="1411"/>
        <w:gridCol w:w="1129"/>
        <w:gridCol w:w="1123"/>
        <w:gridCol w:w="5095"/>
        <w:gridCol w:w="1850"/>
      </w:tblGrid>
      <w:tr w:rsidRPr="008C3284" w:rsidR="00CA488A" w:rsidTr="00F67081" w14:paraId="7688DE24" w14:textId="77777777">
        <w:tc>
          <w:tcPr>
            <w:tcW w:w="2024" w:type="dxa"/>
          </w:tcPr>
          <w:p w:rsidRPr="008C3284" w:rsidR="00CA488A" w:rsidP="00F67081" w:rsidRDefault="00CA488A" w14:paraId="5EE80DAC" w14:textId="77777777">
            <w:pPr>
              <w:rPr>
                <w:szCs w:val="24"/>
                <w:u w:val="single"/>
              </w:rPr>
            </w:pPr>
            <w:r w:rsidRPr="008C3284">
              <w:rPr>
                <w:szCs w:val="24"/>
                <w:u w:val="single"/>
              </w:rPr>
              <w:t>Hazard(s) identified</w:t>
            </w:r>
          </w:p>
        </w:tc>
        <w:tc>
          <w:tcPr>
            <w:tcW w:w="1345" w:type="dxa"/>
          </w:tcPr>
          <w:p w:rsidRPr="008C3284" w:rsidR="00CA488A" w:rsidP="00F67081" w:rsidRDefault="00CA488A" w14:paraId="07616F0E" w14:textId="77777777">
            <w:pPr>
              <w:rPr>
                <w:szCs w:val="24"/>
                <w:u w:val="single"/>
              </w:rPr>
            </w:pPr>
            <w:r w:rsidRPr="008C3284">
              <w:rPr>
                <w:szCs w:val="24"/>
                <w:u w:val="single"/>
              </w:rPr>
              <w:t>Person(s) at risk</w:t>
            </w:r>
          </w:p>
        </w:tc>
        <w:tc>
          <w:tcPr>
            <w:tcW w:w="1417" w:type="dxa"/>
          </w:tcPr>
          <w:p w:rsidRPr="008C3284" w:rsidR="00CA488A" w:rsidP="00F67081" w:rsidRDefault="00CA488A" w14:paraId="3FEE3152" w14:textId="77777777">
            <w:pPr>
              <w:rPr>
                <w:szCs w:val="24"/>
                <w:u w:val="single"/>
              </w:rPr>
            </w:pPr>
            <w:r w:rsidRPr="008C3284">
              <w:rPr>
                <w:szCs w:val="24"/>
                <w:u w:val="single"/>
              </w:rPr>
              <w:t>Likelihood</w:t>
            </w:r>
          </w:p>
        </w:tc>
        <w:tc>
          <w:tcPr>
            <w:tcW w:w="1134" w:type="dxa"/>
          </w:tcPr>
          <w:p w:rsidRPr="008C3284" w:rsidR="00CA488A" w:rsidP="00F67081" w:rsidRDefault="00CA488A" w14:paraId="2FE6EA56" w14:textId="77777777">
            <w:pPr>
              <w:rPr>
                <w:szCs w:val="24"/>
                <w:u w:val="single"/>
              </w:rPr>
            </w:pPr>
            <w:r w:rsidRPr="008C3284">
              <w:rPr>
                <w:szCs w:val="24"/>
                <w:u w:val="single"/>
              </w:rPr>
              <w:t>Severity</w:t>
            </w:r>
          </w:p>
        </w:tc>
        <w:tc>
          <w:tcPr>
            <w:tcW w:w="1134" w:type="dxa"/>
          </w:tcPr>
          <w:p w:rsidRPr="008C3284" w:rsidR="00CA488A" w:rsidP="00F67081" w:rsidRDefault="00CA488A" w14:paraId="48B8AD06" w14:textId="77777777">
            <w:pPr>
              <w:rPr>
                <w:szCs w:val="24"/>
                <w:u w:val="single"/>
              </w:rPr>
            </w:pPr>
            <w:r w:rsidRPr="008C3284">
              <w:rPr>
                <w:szCs w:val="24"/>
                <w:u w:val="single"/>
              </w:rPr>
              <w:t>Risk Rating</w:t>
            </w:r>
          </w:p>
        </w:tc>
        <w:tc>
          <w:tcPr>
            <w:tcW w:w="5245" w:type="dxa"/>
          </w:tcPr>
          <w:p w:rsidRPr="008C3284" w:rsidR="00CA488A" w:rsidP="00F67081" w:rsidRDefault="00CA488A" w14:paraId="6FD29977"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7D5665B5" w14:textId="77777777">
            <w:pPr>
              <w:rPr>
                <w:szCs w:val="24"/>
                <w:u w:val="single"/>
              </w:rPr>
            </w:pPr>
            <w:r w:rsidRPr="008C3284">
              <w:rPr>
                <w:szCs w:val="24"/>
                <w:u w:val="single"/>
              </w:rPr>
              <w:t>Do controls reduce risk to acceptable levels?</w:t>
            </w:r>
          </w:p>
        </w:tc>
      </w:tr>
      <w:tr w:rsidRPr="008C3284" w:rsidR="00CA488A" w:rsidTr="00F67081" w14:paraId="0F933351" w14:textId="77777777">
        <w:trPr>
          <w:trHeight w:val="279"/>
        </w:trPr>
        <w:tc>
          <w:tcPr>
            <w:tcW w:w="2024" w:type="dxa"/>
          </w:tcPr>
          <w:p w:rsidRPr="008C3284" w:rsidR="00CA488A" w:rsidP="00F67081" w:rsidRDefault="00CA488A" w14:paraId="7BBF01FC" w14:textId="77777777">
            <w:pPr>
              <w:rPr>
                <w:sz w:val="20"/>
              </w:rPr>
            </w:pPr>
            <w:r>
              <w:rPr>
                <w:sz w:val="20"/>
              </w:rPr>
              <w:t>Soft tissue injury (e.g. hyperextension)</w:t>
            </w:r>
          </w:p>
        </w:tc>
        <w:tc>
          <w:tcPr>
            <w:tcW w:w="1345" w:type="dxa"/>
          </w:tcPr>
          <w:p w:rsidRPr="008C3284" w:rsidR="00CA488A" w:rsidP="00F67081" w:rsidRDefault="00CA488A" w14:paraId="69BC2AF0" w14:textId="77777777">
            <w:pPr>
              <w:rPr>
                <w:sz w:val="20"/>
              </w:rPr>
            </w:pPr>
            <w:r>
              <w:rPr>
                <w:sz w:val="20"/>
              </w:rPr>
              <w:t>Students</w:t>
            </w:r>
          </w:p>
        </w:tc>
        <w:tc>
          <w:tcPr>
            <w:tcW w:w="1417" w:type="dxa"/>
          </w:tcPr>
          <w:p w:rsidRPr="008C3284" w:rsidR="00CA488A" w:rsidP="00F67081" w:rsidRDefault="00CA488A" w14:paraId="72C825E8" w14:textId="77777777">
            <w:pPr>
              <w:rPr>
                <w:sz w:val="20"/>
              </w:rPr>
            </w:pPr>
            <w:r>
              <w:rPr>
                <w:sz w:val="20"/>
              </w:rPr>
              <w:t>2</w:t>
            </w:r>
          </w:p>
        </w:tc>
        <w:tc>
          <w:tcPr>
            <w:tcW w:w="1134" w:type="dxa"/>
          </w:tcPr>
          <w:p w:rsidRPr="008C3284" w:rsidR="00CA488A" w:rsidP="00F67081" w:rsidRDefault="00CA488A" w14:paraId="036324A1" w14:textId="77777777">
            <w:pPr>
              <w:rPr>
                <w:sz w:val="20"/>
              </w:rPr>
            </w:pPr>
            <w:r>
              <w:rPr>
                <w:sz w:val="20"/>
              </w:rPr>
              <w:t>1</w:t>
            </w:r>
          </w:p>
        </w:tc>
        <w:tc>
          <w:tcPr>
            <w:tcW w:w="1134" w:type="dxa"/>
          </w:tcPr>
          <w:p w:rsidRPr="008C3284" w:rsidR="00CA488A" w:rsidP="00F67081" w:rsidRDefault="00CA488A" w14:paraId="0D80E4F8" w14:textId="77777777">
            <w:pPr>
              <w:rPr>
                <w:sz w:val="20"/>
              </w:rPr>
            </w:pPr>
            <w:r>
              <w:rPr>
                <w:sz w:val="20"/>
              </w:rPr>
              <w:t>2</w:t>
            </w:r>
          </w:p>
        </w:tc>
        <w:tc>
          <w:tcPr>
            <w:tcW w:w="5245" w:type="dxa"/>
          </w:tcPr>
          <w:p w:rsidRPr="008C3284" w:rsidR="00CA488A" w:rsidP="00F67081" w:rsidRDefault="00CA488A" w14:paraId="24DCC594" w14:textId="77777777">
            <w:pPr>
              <w:rPr>
                <w:sz w:val="20"/>
              </w:rPr>
            </w:pPr>
            <w:r>
              <w:rPr>
                <w:sz w:val="20"/>
              </w:rPr>
              <w:t>Explanation and demonstration. Observation of practice. Kicks start low and increase in height with grade promotion. Technique is broken down to constituent parts initially. Students to communicate any pain so that technique can be checked and modified and adapted</w:t>
            </w:r>
          </w:p>
        </w:tc>
        <w:tc>
          <w:tcPr>
            <w:tcW w:w="1875" w:type="dxa"/>
          </w:tcPr>
          <w:p w:rsidRPr="008C3284" w:rsidR="00CA488A" w:rsidP="00F67081" w:rsidRDefault="00CA488A" w14:paraId="44947D2E" w14:textId="77777777">
            <w:pPr>
              <w:rPr>
                <w:sz w:val="20"/>
              </w:rPr>
            </w:pPr>
            <w:r>
              <w:rPr>
                <w:sz w:val="20"/>
              </w:rPr>
              <w:t>Yes</w:t>
            </w:r>
          </w:p>
        </w:tc>
      </w:tr>
      <w:tr w:rsidRPr="008C3284" w:rsidR="00CA488A" w:rsidTr="00F67081" w14:paraId="26F94A1A" w14:textId="77777777">
        <w:tc>
          <w:tcPr>
            <w:tcW w:w="2024" w:type="dxa"/>
          </w:tcPr>
          <w:p w:rsidRPr="008C3284" w:rsidR="00CA488A" w:rsidP="00F67081" w:rsidRDefault="00CA488A" w14:paraId="1D246998" w14:textId="77777777">
            <w:pPr>
              <w:rPr>
                <w:sz w:val="20"/>
              </w:rPr>
            </w:pPr>
            <w:r>
              <w:rPr>
                <w:sz w:val="20"/>
              </w:rPr>
              <w:t>Falling (off balancing)</w:t>
            </w:r>
          </w:p>
        </w:tc>
        <w:tc>
          <w:tcPr>
            <w:tcW w:w="1345" w:type="dxa"/>
          </w:tcPr>
          <w:p w:rsidRPr="008C3284" w:rsidR="00CA488A" w:rsidP="00F67081" w:rsidRDefault="00CA488A" w14:paraId="18F3A46B" w14:textId="77777777">
            <w:pPr>
              <w:rPr>
                <w:sz w:val="20"/>
              </w:rPr>
            </w:pPr>
            <w:r>
              <w:rPr>
                <w:sz w:val="20"/>
              </w:rPr>
              <w:t>Students</w:t>
            </w:r>
          </w:p>
        </w:tc>
        <w:tc>
          <w:tcPr>
            <w:tcW w:w="1417" w:type="dxa"/>
          </w:tcPr>
          <w:p w:rsidRPr="008C3284" w:rsidR="00CA488A" w:rsidP="00F67081" w:rsidRDefault="00CA488A" w14:paraId="55F75930" w14:textId="77777777">
            <w:pPr>
              <w:rPr>
                <w:sz w:val="20"/>
              </w:rPr>
            </w:pPr>
            <w:r>
              <w:rPr>
                <w:sz w:val="20"/>
              </w:rPr>
              <w:t>2</w:t>
            </w:r>
          </w:p>
        </w:tc>
        <w:tc>
          <w:tcPr>
            <w:tcW w:w="1134" w:type="dxa"/>
          </w:tcPr>
          <w:p w:rsidRPr="008C3284" w:rsidR="00CA488A" w:rsidP="00F67081" w:rsidRDefault="00CA488A" w14:paraId="0D2568BF" w14:textId="77777777">
            <w:pPr>
              <w:rPr>
                <w:sz w:val="20"/>
              </w:rPr>
            </w:pPr>
            <w:r>
              <w:rPr>
                <w:sz w:val="20"/>
              </w:rPr>
              <w:t>1</w:t>
            </w:r>
          </w:p>
        </w:tc>
        <w:tc>
          <w:tcPr>
            <w:tcW w:w="1134" w:type="dxa"/>
          </w:tcPr>
          <w:p w:rsidRPr="008C3284" w:rsidR="00CA488A" w:rsidP="00F67081" w:rsidRDefault="00CA488A" w14:paraId="6F3026D9" w14:textId="77777777">
            <w:pPr>
              <w:rPr>
                <w:sz w:val="20"/>
              </w:rPr>
            </w:pPr>
            <w:r>
              <w:rPr>
                <w:sz w:val="20"/>
              </w:rPr>
              <w:t>2</w:t>
            </w:r>
          </w:p>
        </w:tc>
        <w:tc>
          <w:tcPr>
            <w:tcW w:w="5245" w:type="dxa"/>
          </w:tcPr>
          <w:p w:rsidRPr="008C3284" w:rsidR="00CA488A" w:rsidP="00F67081" w:rsidRDefault="00CA488A" w14:paraId="254F4D44" w14:textId="77777777">
            <w:pPr>
              <w:pStyle w:val="ListParagraph"/>
              <w:ind w:left="0"/>
              <w:rPr>
                <w:sz w:val="20"/>
              </w:rPr>
            </w:pPr>
            <w:r>
              <w:rPr>
                <w:sz w:val="20"/>
              </w:rPr>
              <w:t>Higher risk techniques reserved for higher graded students. Make sure all students can break fall</w:t>
            </w:r>
          </w:p>
        </w:tc>
        <w:tc>
          <w:tcPr>
            <w:tcW w:w="1875" w:type="dxa"/>
          </w:tcPr>
          <w:p w:rsidRPr="008C3284" w:rsidR="00CA488A" w:rsidP="00F67081" w:rsidRDefault="00CA488A" w14:paraId="6E53FC0C" w14:textId="77777777">
            <w:pPr>
              <w:rPr>
                <w:sz w:val="20"/>
              </w:rPr>
            </w:pPr>
            <w:r>
              <w:rPr>
                <w:sz w:val="20"/>
              </w:rPr>
              <w:t>Yes</w:t>
            </w:r>
          </w:p>
        </w:tc>
      </w:tr>
      <w:tr w:rsidRPr="008C3284" w:rsidR="00CA488A" w:rsidTr="00F67081" w14:paraId="45BB11DA" w14:textId="77777777">
        <w:tc>
          <w:tcPr>
            <w:tcW w:w="2024" w:type="dxa"/>
          </w:tcPr>
          <w:p w:rsidR="00CA488A" w:rsidP="00F67081" w:rsidRDefault="00CA488A" w14:paraId="449C9718" w14:textId="77777777">
            <w:pPr>
              <w:rPr>
                <w:sz w:val="20"/>
              </w:rPr>
            </w:pPr>
            <w:r>
              <w:rPr>
                <w:sz w:val="20"/>
              </w:rPr>
              <w:t>Impact to hands of pad holding</w:t>
            </w:r>
          </w:p>
        </w:tc>
        <w:tc>
          <w:tcPr>
            <w:tcW w:w="1345" w:type="dxa"/>
          </w:tcPr>
          <w:p w:rsidR="00CA488A" w:rsidP="00F67081" w:rsidRDefault="00CA488A" w14:paraId="465D50C8" w14:textId="77777777">
            <w:pPr>
              <w:rPr>
                <w:sz w:val="20"/>
              </w:rPr>
            </w:pPr>
            <w:r>
              <w:rPr>
                <w:sz w:val="20"/>
              </w:rPr>
              <w:t>Student</w:t>
            </w:r>
          </w:p>
        </w:tc>
        <w:tc>
          <w:tcPr>
            <w:tcW w:w="1417" w:type="dxa"/>
          </w:tcPr>
          <w:p w:rsidRPr="008C3284" w:rsidR="00CA488A" w:rsidP="00F67081" w:rsidRDefault="00CA488A" w14:paraId="04F0D310" w14:textId="77777777">
            <w:pPr>
              <w:rPr>
                <w:sz w:val="20"/>
              </w:rPr>
            </w:pPr>
            <w:r>
              <w:rPr>
                <w:sz w:val="20"/>
              </w:rPr>
              <w:t>1</w:t>
            </w:r>
          </w:p>
        </w:tc>
        <w:tc>
          <w:tcPr>
            <w:tcW w:w="1134" w:type="dxa"/>
          </w:tcPr>
          <w:p w:rsidRPr="008C3284" w:rsidR="00CA488A" w:rsidP="00F67081" w:rsidRDefault="00CA488A" w14:paraId="25DDCE74" w14:textId="77777777">
            <w:pPr>
              <w:rPr>
                <w:sz w:val="20"/>
              </w:rPr>
            </w:pPr>
            <w:r>
              <w:rPr>
                <w:sz w:val="20"/>
              </w:rPr>
              <w:t>1</w:t>
            </w:r>
          </w:p>
        </w:tc>
        <w:tc>
          <w:tcPr>
            <w:tcW w:w="1134" w:type="dxa"/>
          </w:tcPr>
          <w:p w:rsidRPr="008C3284" w:rsidR="00CA488A" w:rsidP="00F67081" w:rsidRDefault="00CA488A" w14:paraId="4945F01D" w14:textId="77777777">
            <w:pPr>
              <w:rPr>
                <w:sz w:val="20"/>
              </w:rPr>
            </w:pPr>
            <w:r>
              <w:rPr>
                <w:sz w:val="20"/>
              </w:rPr>
              <w:t>1</w:t>
            </w:r>
          </w:p>
        </w:tc>
        <w:tc>
          <w:tcPr>
            <w:tcW w:w="5245" w:type="dxa"/>
          </w:tcPr>
          <w:p w:rsidR="00CA488A" w:rsidP="00F67081" w:rsidRDefault="00CA488A" w14:paraId="1B195650" w14:textId="77777777">
            <w:pPr>
              <w:pStyle w:val="ListParagraph"/>
              <w:ind w:left="0"/>
              <w:rPr>
                <w:sz w:val="20"/>
              </w:rPr>
            </w:pPr>
            <w:r>
              <w:rPr>
                <w:sz w:val="20"/>
              </w:rPr>
              <w:t>Check for correct holding of equipment</w:t>
            </w:r>
          </w:p>
        </w:tc>
        <w:tc>
          <w:tcPr>
            <w:tcW w:w="1875" w:type="dxa"/>
          </w:tcPr>
          <w:p w:rsidRPr="008C3284" w:rsidR="00CA488A" w:rsidP="00F67081" w:rsidRDefault="00CA488A" w14:paraId="3611035F" w14:textId="77777777">
            <w:pPr>
              <w:rPr>
                <w:sz w:val="20"/>
              </w:rPr>
            </w:pPr>
            <w:r>
              <w:rPr>
                <w:sz w:val="20"/>
              </w:rPr>
              <w:t>Yes</w:t>
            </w:r>
          </w:p>
        </w:tc>
      </w:tr>
    </w:tbl>
    <w:p w:rsidR="00CA488A" w:rsidP="00CA488A" w:rsidRDefault="00CA488A" w14:paraId="34A8B6D5" w14:textId="77777777"/>
    <w:p w:rsidR="00CA488A" w:rsidP="00CA488A" w:rsidRDefault="00CA488A" w14:paraId="477ACCAA" w14:textId="77777777"/>
    <w:p w:rsidR="003149B5" w:rsidP="00CA488A" w:rsidRDefault="003149B5" w14:paraId="65B57A46" w14:textId="77777777">
      <w:pPr>
        <w:rPr>
          <w:b/>
          <w:sz w:val="28"/>
          <w:u w:val="single"/>
        </w:rPr>
      </w:pPr>
    </w:p>
    <w:p w:rsidR="003149B5" w:rsidP="00CA488A" w:rsidRDefault="003149B5" w14:paraId="482CB52B" w14:textId="77777777">
      <w:pPr>
        <w:rPr>
          <w:b/>
          <w:sz w:val="28"/>
          <w:u w:val="single"/>
        </w:rPr>
      </w:pPr>
    </w:p>
    <w:p w:rsidRPr="008C3284" w:rsidR="00CA488A" w:rsidP="00CA488A" w:rsidRDefault="00CA488A" w14:paraId="4D0A73F1" w14:textId="7E20B780">
      <w:pPr>
        <w:rPr>
          <w:sz w:val="28"/>
          <w:u w:val="single"/>
        </w:rPr>
      </w:pPr>
      <w:r w:rsidRPr="008C3284">
        <w:rPr>
          <w:b/>
          <w:sz w:val="28"/>
          <w:u w:val="single"/>
        </w:rPr>
        <w:t xml:space="preserve">Activity: </w:t>
      </w:r>
      <w:r w:rsidRPr="008C3284">
        <w:rPr>
          <w:b/>
          <w:sz w:val="28"/>
        </w:rPr>
        <w:tab/>
      </w:r>
      <w:r>
        <w:rPr>
          <w:sz w:val="28"/>
        </w:rPr>
        <w:t>06a: Partnered Set-Techniques: Strikes and defences</w:t>
      </w:r>
    </w:p>
    <w:tbl>
      <w:tblPr>
        <w:tblStyle w:val="TableGrid"/>
        <w:tblW w:w="0" w:type="auto"/>
        <w:tblLook w:val="04A0" w:firstRow="1" w:lastRow="0" w:firstColumn="1" w:lastColumn="0" w:noHBand="0" w:noVBand="1"/>
      </w:tblPr>
      <w:tblGrid>
        <w:gridCol w:w="2001"/>
        <w:gridCol w:w="1336"/>
        <w:gridCol w:w="1411"/>
        <w:gridCol w:w="1129"/>
        <w:gridCol w:w="1123"/>
        <w:gridCol w:w="5098"/>
        <w:gridCol w:w="1850"/>
      </w:tblGrid>
      <w:tr w:rsidRPr="008C3284" w:rsidR="00CA488A" w:rsidTr="00F67081" w14:paraId="0803FBDF" w14:textId="77777777">
        <w:tc>
          <w:tcPr>
            <w:tcW w:w="2024" w:type="dxa"/>
          </w:tcPr>
          <w:p w:rsidRPr="008C3284" w:rsidR="00CA488A" w:rsidP="00F67081" w:rsidRDefault="00CA488A" w14:paraId="250ECAC1" w14:textId="77777777">
            <w:pPr>
              <w:rPr>
                <w:szCs w:val="24"/>
                <w:u w:val="single"/>
              </w:rPr>
            </w:pPr>
            <w:r w:rsidRPr="008C3284">
              <w:rPr>
                <w:szCs w:val="24"/>
                <w:u w:val="single"/>
              </w:rPr>
              <w:t>Hazard(s) identified</w:t>
            </w:r>
          </w:p>
        </w:tc>
        <w:tc>
          <w:tcPr>
            <w:tcW w:w="1345" w:type="dxa"/>
          </w:tcPr>
          <w:p w:rsidRPr="008C3284" w:rsidR="00CA488A" w:rsidP="00F67081" w:rsidRDefault="00CA488A" w14:paraId="43851EA9" w14:textId="77777777">
            <w:pPr>
              <w:rPr>
                <w:szCs w:val="24"/>
                <w:u w:val="single"/>
              </w:rPr>
            </w:pPr>
            <w:r w:rsidRPr="008C3284">
              <w:rPr>
                <w:szCs w:val="24"/>
                <w:u w:val="single"/>
              </w:rPr>
              <w:t>Person(s) at risk</w:t>
            </w:r>
          </w:p>
        </w:tc>
        <w:tc>
          <w:tcPr>
            <w:tcW w:w="1417" w:type="dxa"/>
          </w:tcPr>
          <w:p w:rsidRPr="008C3284" w:rsidR="00CA488A" w:rsidP="00F67081" w:rsidRDefault="00CA488A" w14:paraId="64F61D59" w14:textId="77777777">
            <w:pPr>
              <w:rPr>
                <w:szCs w:val="24"/>
                <w:u w:val="single"/>
              </w:rPr>
            </w:pPr>
            <w:r w:rsidRPr="008C3284">
              <w:rPr>
                <w:szCs w:val="24"/>
                <w:u w:val="single"/>
              </w:rPr>
              <w:t>Likelihood</w:t>
            </w:r>
          </w:p>
        </w:tc>
        <w:tc>
          <w:tcPr>
            <w:tcW w:w="1134" w:type="dxa"/>
          </w:tcPr>
          <w:p w:rsidRPr="008C3284" w:rsidR="00CA488A" w:rsidP="00F67081" w:rsidRDefault="00CA488A" w14:paraId="50D0C502" w14:textId="77777777">
            <w:pPr>
              <w:rPr>
                <w:szCs w:val="24"/>
                <w:u w:val="single"/>
              </w:rPr>
            </w:pPr>
            <w:r w:rsidRPr="008C3284">
              <w:rPr>
                <w:szCs w:val="24"/>
                <w:u w:val="single"/>
              </w:rPr>
              <w:t>Severity</w:t>
            </w:r>
          </w:p>
        </w:tc>
        <w:tc>
          <w:tcPr>
            <w:tcW w:w="1134" w:type="dxa"/>
          </w:tcPr>
          <w:p w:rsidRPr="008C3284" w:rsidR="00CA488A" w:rsidP="00F67081" w:rsidRDefault="00CA488A" w14:paraId="7422CA38" w14:textId="77777777">
            <w:pPr>
              <w:rPr>
                <w:szCs w:val="24"/>
                <w:u w:val="single"/>
              </w:rPr>
            </w:pPr>
            <w:r w:rsidRPr="008C3284">
              <w:rPr>
                <w:szCs w:val="24"/>
                <w:u w:val="single"/>
              </w:rPr>
              <w:t>Risk Rating</w:t>
            </w:r>
          </w:p>
        </w:tc>
        <w:tc>
          <w:tcPr>
            <w:tcW w:w="5245" w:type="dxa"/>
          </w:tcPr>
          <w:p w:rsidRPr="008C3284" w:rsidR="00CA488A" w:rsidP="00F67081" w:rsidRDefault="00CA488A" w14:paraId="75B4C724"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3348B993" w14:textId="77777777">
            <w:pPr>
              <w:rPr>
                <w:szCs w:val="24"/>
                <w:u w:val="single"/>
              </w:rPr>
            </w:pPr>
            <w:r w:rsidRPr="008C3284">
              <w:rPr>
                <w:szCs w:val="24"/>
                <w:u w:val="single"/>
              </w:rPr>
              <w:t>Do controls reduce risk to acceptable levels?</w:t>
            </w:r>
          </w:p>
        </w:tc>
      </w:tr>
      <w:tr w:rsidRPr="008C3284" w:rsidR="00CA488A" w:rsidTr="00F67081" w14:paraId="2842D99B" w14:textId="77777777">
        <w:tc>
          <w:tcPr>
            <w:tcW w:w="2024" w:type="dxa"/>
          </w:tcPr>
          <w:p w:rsidRPr="008C3284" w:rsidR="00CA488A" w:rsidP="00F67081" w:rsidRDefault="00CA488A" w14:paraId="1BE247B8" w14:textId="77777777">
            <w:pPr>
              <w:rPr>
                <w:sz w:val="20"/>
              </w:rPr>
            </w:pPr>
            <w:r>
              <w:rPr>
                <w:sz w:val="20"/>
              </w:rPr>
              <w:t>Soft tissue injury, E.G. fingers hyperextended</w:t>
            </w:r>
          </w:p>
        </w:tc>
        <w:tc>
          <w:tcPr>
            <w:tcW w:w="1345" w:type="dxa"/>
          </w:tcPr>
          <w:p w:rsidRPr="008C3284" w:rsidR="00CA488A" w:rsidP="00F67081" w:rsidRDefault="00CA488A" w14:paraId="52E6300A" w14:textId="77777777">
            <w:pPr>
              <w:rPr>
                <w:sz w:val="20"/>
              </w:rPr>
            </w:pPr>
            <w:r>
              <w:rPr>
                <w:sz w:val="20"/>
              </w:rPr>
              <w:t>Students</w:t>
            </w:r>
          </w:p>
        </w:tc>
        <w:tc>
          <w:tcPr>
            <w:tcW w:w="1417" w:type="dxa"/>
          </w:tcPr>
          <w:p w:rsidRPr="008C3284" w:rsidR="00CA488A" w:rsidP="00F67081" w:rsidRDefault="00CA488A" w14:paraId="63CDD36F" w14:textId="77777777">
            <w:pPr>
              <w:rPr>
                <w:sz w:val="20"/>
              </w:rPr>
            </w:pPr>
            <w:r>
              <w:rPr>
                <w:sz w:val="20"/>
              </w:rPr>
              <w:t>2</w:t>
            </w:r>
          </w:p>
        </w:tc>
        <w:tc>
          <w:tcPr>
            <w:tcW w:w="1134" w:type="dxa"/>
          </w:tcPr>
          <w:p w:rsidRPr="008C3284" w:rsidR="00CA488A" w:rsidP="00F67081" w:rsidRDefault="00CA488A" w14:paraId="6A35476D" w14:textId="77777777">
            <w:pPr>
              <w:rPr>
                <w:sz w:val="20"/>
              </w:rPr>
            </w:pPr>
            <w:r>
              <w:rPr>
                <w:sz w:val="20"/>
              </w:rPr>
              <w:t>1</w:t>
            </w:r>
          </w:p>
        </w:tc>
        <w:tc>
          <w:tcPr>
            <w:tcW w:w="1134" w:type="dxa"/>
          </w:tcPr>
          <w:p w:rsidRPr="008C3284" w:rsidR="00CA488A" w:rsidP="00F67081" w:rsidRDefault="00CA488A" w14:paraId="19021557" w14:textId="77777777">
            <w:pPr>
              <w:rPr>
                <w:sz w:val="20"/>
              </w:rPr>
            </w:pPr>
            <w:r>
              <w:rPr>
                <w:sz w:val="20"/>
              </w:rPr>
              <w:t>2</w:t>
            </w:r>
          </w:p>
        </w:tc>
        <w:tc>
          <w:tcPr>
            <w:tcW w:w="5245" w:type="dxa"/>
          </w:tcPr>
          <w:p w:rsidR="00CA488A" w:rsidP="00F67081" w:rsidRDefault="00CA488A" w14:paraId="7FF95DEE" w14:textId="77777777">
            <w:pPr>
              <w:pStyle w:val="ListParagraph"/>
              <w:ind w:left="0"/>
              <w:rPr>
                <w:sz w:val="20"/>
              </w:rPr>
            </w:pPr>
            <w:r>
              <w:rPr>
                <w:sz w:val="20"/>
              </w:rPr>
              <w:t xml:space="preserve">Explanation and demonstration. Observation of practice. Technique is broken down to constituent parts initially. </w:t>
            </w:r>
          </w:p>
          <w:p w:rsidRPr="008C3284" w:rsidR="00CA488A" w:rsidP="00F67081" w:rsidRDefault="00CA488A" w14:paraId="1C955D90" w14:textId="77777777">
            <w:pPr>
              <w:pStyle w:val="ListParagraph"/>
              <w:ind w:left="0"/>
              <w:rPr>
                <w:sz w:val="20"/>
              </w:rPr>
            </w:pPr>
            <w:r>
              <w:rPr>
                <w:sz w:val="20"/>
              </w:rPr>
              <w:t>Higher risk techniques reserved for higher graded students.</w:t>
            </w:r>
          </w:p>
        </w:tc>
        <w:tc>
          <w:tcPr>
            <w:tcW w:w="1875" w:type="dxa"/>
          </w:tcPr>
          <w:p w:rsidRPr="008C3284" w:rsidR="00CA488A" w:rsidP="00F67081" w:rsidRDefault="00CA488A" w14:paraId="29331895" w14:textId="77777777">
            <w:pPr>
              <w:rPr>
                <w:sz w:val="20"/>
              </w:rPr>
            </w:pPr>
            <w:r>
              <w:rPr>
                <w:sz w:val="20"/>
              </w:rPr>
              <w:t>Yes</w:t>
            </w:r>
          </w:p>
        </w:tc>
      </w:tr>
      <w:tr w:rsidRPr="008C3284" w:rsidR="00CA488A" w:rsidTr="00F67081" w14:paraId="00172929" w14:textId="77777777">
        <w:tc>
          <w:tcPr>
            <w:tcW w:w="2024" w:type="dxa"/>
          </w:tcPr>
          <w:p w:rsidR="00CA488A" w:rsidP="00F67081" w:rsidRDefault="00CA488A" w14:paraId="27A2E21B" w14:textId="77777777">
            <w:pPr>
              <w:rPr>
                <w:sz w:val="20"/>
              </w:rPr>
            </w:pPr>
            <w:r>
              <w:rPr>
                <w:sz w:val="20"/>
              </w:rPr>
              <w:t>Bruises from students not controlling strikes</w:t>
            </w:r>
          </w:p>
        </w:tc>
        <w:tc>
          <w:tcPr>
            <w:tcW w:w="1345" w:type="dxa"/>
          </w:tcPr>
          <w:p w:rsidRPr="008C3284" w:rsidR="00CA488A" w:rsidP="00F67081" w:rsidRDefault="00CA488A" w14:paraId="2EC8F4A2" w14:textId="77777777">
            <w:pPr>
              <w:rPr>
                <w:sz w:val="20"/>
              </w:rPr>
            </w:pPr>
            <w:r>
              <w:rPr>
                <w:sz w:val="20"/>
              </w:rPr>
              <w:t>Students</w:t>
            </w:r>
          </w:p>
        </w:tc>
        <w:tc>
          <w:tcPr>
            <w:tcW w:w="1417" w:type="dxa"/>
          </w:tcPr>
          <w:p w:rsidRPr="008C3284" w:rsidR="00CA488A" w:rsidP="00F67081" w:rsidRDefault="00CA488A" w14:paraId="6E5DC7FC" w14:textId="77777777">
            <w:pPr>
              <w:rPr>
                <w:sz w:val="20"/>
              </w:rPr>
            </w:pPr>
            <w:r>
              <w:rPr>
                <w:sz w:val="20"/>
              </w:rPr>
              <w:t>2</w:t>
            </w:r>
          </w:p>
        </w:tc>
        <w:tc>
          <w:tcPr>
            <w:tcW w:w="1134" w:type="dxa"/>
          </w:tcPr>
          <w:p w:rsidRPr="008C3284" w:rsidR="00CA488A" w:rsidP="00F67081" w:rsidRDefault="00CA488A" w14:paraId="1ECE0649" w14:textId="77777777">
            <w:pPr>
              <w:rPr>
                <w:sz w:val="20"/>
              </w:rPr>
            </w:pPr>
            <w:r>
              <w:rPr>
                <w:sz w:val="20"/>
              </w:rPr>
              <w:t>1</w:t>
            </w:r>
          </w:p>
        </w:tc>
        <w:tc>
          <w:tcPr>
            <w:tcW w:w="1134" w:type="dxa"/>
          </w:tcPr>
          <w:p w:rsidRPr="008C3284" w:rsidR="00CA488A" w:rsidP="00F67081" w:rsidRDefault="00CA488A" w14:paraId="60D3DC2F" w14:textId="77777777">
            <w:pPr>
              <w:rPr>
                <w:sz w:val="20"/>
              </w:rPr>
            </w:pPr>
            <w:r>
              <w:rPr>
                <w:sz w:val="20"/>
              </w:rPr>
              <w:t>2</w:t>
            </w:r>
          </w:p>
        </w:tc>
        <w:tc>
          <w:tcPr>
            <w:tcW w:w="5245" w:type="dxa"/>
          </w:tcPr>
          <w:p w:rsidRPr="008C3284" w:rsidR="00CA488A" w:rsidP="00F67081" w:rsidRDefault="00CA488A" w14:paraId="3AB2E3B9" w14:textId="77777777">
            <w:pPr>
              <w:pStyle w:val="ListParagraph"/>
              <w:ind w:left="0"/>
              <w:rPr>
                <w:sz w:val="20"/>
              </w:rPr>
            </w:pPr>
            <w:r>
              <w:rPr>
                <w:sz w:val="20"/>
              </w:rPr>
              <w:t>Observation of practice. Explanation of the nature of partner word. Appropriate instructor-to-student ratio</w:t>
            </w:r>
          </w:p>
        </w:tc>
        <w:tc>
          <w:tcPr>
            <w:tcW w:w="1875" w:type="dxa"/>
          </w:tcPr>
          <w:p w:rsidRPr="008C3284" w:rsidR="00CA488A" w:rsidP="00F67081" w:rsidRDefault="00CA488A" w14:paraId="7BD6F237" w14:textId="77777777">
            <w:pPr>
              <w:rPr>
                <w:sz w:val="20"/>
              </w:rPr>
            </w:pPr>
            <w:r>
              <w:rPr>
                <w:sz w:val="20"/>
              </w:rPr>
              <w:t>Yes</w:t>
            </w:r>
          </w:p>
        </w:tc>
      </w:tr>
      <w:tr w:rsidRPr="008C3284" w:rsidR="00CA488A" w:rsidTr="00F67081" w14:paraId="16603258" w14:textId="77777777">
        <w:trPr>
          <w:trHeight w:val="279"/>
        </w:trPr>
        <w:tc>
          <w:tcPr>
            <w:tcW w:w="2024" w:type="dxa"/>
          </w:tcPr>
          <w:p w:rsidRPr="008C3284" w:rsidR="00CA488A" w:rsidP="00F67081" w:rsidRDefault="00CA488A" w14:paraId="1392C311" w14:textId="77777777">
            <w:pPr>
              <w:rPr>
                <w:sz w:val="20"/>
              </w:rPr>
            </w:pPr>
            <w:r w:rsidRPr="008C3284">
              <w:rPr>
                <w:sz w:val="20"/>
              </w:rPr>
              <w:t>Tripping</w:t>
            </w:r>
          </w:p>
        </w:tc>
        <w:tc>
          <w:tcPr>
            <w:tcW w:w="1345" w:type="dxa"/>
          </w:tcPr>
          <w:p w:rsidRPr="008C3284" w:rsidR="00CA488A" w:rsidP="00F67081" w:rsidRDefault="00CA488A" w14:paraId="00522D5C" w14:textId="77777777">
            <w:pPr>
              <w:rPr>
                <w:sz w:val="20"/>
              </w:rPr>
            </w:pPr>
            <w:r w:rsidRPr="008C3284">
              <w:rPr>
                <w:sz w:val="20"/>
              </w:rPr>
              <w:t>Students</w:t>
            </w:r>
          </w:p>
        </w:tc>
        <w:tc>
          <w:tcPr>
            <w:tcW w:w="1417" w:type="dxa"/>
          </w:tcPr>
          <w:p w:rsidRPr="008C3284" w:rsidR="00CA488A" w:rsidP="00F67081" w:rsidRDefault="00CA488A" w14:paraId="6BA2DCCF" w14:textId="77777777">
            <w:pPr>
              <w:rPr>
                <w:sz w:val="20"/>
              </w:rPr>
            </w:pPr>
            <w:r>
              <w:rPr>
                <w:sz w:val="20"/>
              </w:rPr>
              <w:t>1</w:t>
            </w:r>
          </w:p>
        </w:tc>
        <w:tc>
          <w:tcPr>
            <w:tcW w:w="1134" w:type="dxa"/>
          </w:tcPr>
          <w:p w:rsidRPr="008C3284" w:rsidR="00CA488A" w:rsidP="00F67081" w:rsidRDefault="00CA488A" w14:paraId="61FDD64C" w14:textId="77777777">
            <w:pPr>
              <w:rPr>
                <w:sz w:val="20"/>
              </w:rPr>
            </w:pPr>
            <w:r>
              <w:rPr>
                <w:sz w:val="20"/>
              </w:rPr>
              <w:t>1</w:t>
            </w:r>
          </w:p>
        </w:tc>
        <w:tc>
          <w:tcPr>
            <w:tcW w:w="1134" w:type="dxa"/>
          </w:tcPr>
          <w:p w:rsidRPr="008C3284" w:rsidR="00CA488A" w:rsidP="00F67081" w:rsidRDefault="00CA488A" w14:paraId="62130364" w14:textId="77777777">
            <w:pPr>
              <w:rPr>
                <w:sz w:val="20"/>
              </w:rPr>
            </w:pPr>
            <w:r>
              <w:rPr>
                <w:sz w:val="20"/>
              </w:rPr>
              <w:t>1</w:t>
            </w:r>
          </w:p>
        </w:tc>
        <w:tc>
          <w:tcPr>
            <w:tcW w:w="5245" w:type="dxa"/>
          </w:tcPr>
          <w:p w:rsidRPr="008C3284" w:rsidR="00CA488A" w:rsidP="00F67081" w:rsidRDefault="00CA488A" w14:paraId="0E75EEBE" w14:textId="77777777">
            <w:pPr>
              <w:rPr>
                <w:sz w:val="20"/>
              </w:rPr>
            </w:pPr>
            <w:r>
              <w:rPr>
                <w:sz w:val="20"/>
              </w:rPr>
              <w:t>Environment is checked prior to the activity so that all tripping hazards are removed if possible.</w:t>
            </w:r>
          </w:p>
        </w:tc>
        <w:tc>
          <w:tcPr>
            <w:tcW w:w="1875" w:type="dxa"/>
          </w:tcPr>
          <w:p w:rsidRPr="008C3284" w:rsidR="00CA488A" w:rsidP="00F67081" w:rsidRDefault="00CA488A" w14:paraId="5D54B993" w14:textId="77777777">
            <w:pPr>
              <w:rPr>
                <w:sz w:val="20"/>
              </w:rPr>
            </w:pPr>
            <w:r>
              <w:rPr>
                <w:sz w:val="20"/>
              </w:rPr>
              <w:t>Yes</w:t>
            </w:r>
          </w:p>
        </w:tc>
      </w:tr>
      <w:tr w:rsidRPr="008C3284" w:rsidR="00CA488A" w:rsidTr="00F67081" w14:paraId="6F26197E" w14:textId="77777777">
        <w:trPr>
          <w:trHeight w:val="279"/>
        </w:trPr>
        <w:tc>
          <w:tcPr>
            <w:tcW w:w="2024" w:type="dxa"/>
          </w:tcPr>
          <w:p w:rsidRPr="008C3284" w:rsidR="00CA488A" w:rsidP="00F67081" w:rsidRDefault="00CA488A" w14:paraId="037809B4" w14:textId="77777777">
            <w:pPr>
              <w:rPr>
                <w:sz w:val="20"/>
              </w:rPr>
            </w:pPr>
            <w:r>
              <w:rPr>
                <w:sz w:val="20"/>
              </w:rPr>
              <w:t>Lacerations from finger or toenails</w:t>
            </w:r>
          </w:p>
        </w:tc>
        <w:tc>
          <w:tcPr>
            <w:tcW w:w="1345" w:type="dxa"/>
          </w:tcPr>
          <w:p w:rsidRPr="008C3284" w:rsidR="00CA488A" w:rsidP="00F67081" w:rsidRDefault="00CA488A" w14:paraId="2F18E68E" w14:textId="77777777">
            <w:pPr>
              <w:rPr>
                <w:sz w:val="20"/>
              </w:rPr>
            </w:pPr>
            <w:r>
              <w:rPr>
                <w:sz w:val="20"/>
              </w:rPr>
              <w:t>Students</w:t>
            </w:r>
          </w:p>
        </w:tc>
        <w:tc>
          <w:tcPr>
            <w:tcW w:w="1417" w:type="dxa"/>
          </w:tcPr>
          <w:p w:rsidRPr="008C3284" w:rsidR="00CA488A" w:rsidP="00F67081" w:rsidRDefault="00CA488A" w14:paraId="695196D9" w14:textId="77777777">
            <w:pPr>
              <w:rPr>
                <w:sz w:val="20"/>
              </w:rPr>
            </w:pPr>
            <w:r>
              <w:rPr>
                <w:sz w:val="20"/>
              </w:rPr>
              <w:t>2</w:t>
            </w:r>
          </w:p>
        </w:tc>
        <w:tc>
          <w:tcPr>
            <w:tcW w:w="1134" w:type="dxa"/>
          </w:tcPr>
          <w:p w:rsidRPr="008C3284" w:rsidR="00CA488A" w:rsidP="00F67081" w:rsidRDefault="00CA488A" w14:paraId="7A14E4AF" w14:textId="77777777">
            <w:pPr>
              <w:rPr>
                <w:sz w:val="20"/>
              </w:rPr>
            </w:pPr>
            <w:r>
              <w:rPr>
                <w:sz w:val="20"/>
              </w:rPr>
              <w:t>1</w:t>
            </w:r>
          </w:p>
        </w:tc>
        <w:tc>
          <w:tcPr>
            <w:tcW w:w="1134" w:type="dxa"/>
          </w:tcPr>
          <w:p w:rsidRPr="008C3284" w:rsidR="00CA488A" w:rsidP="00F67081" w:rsidRDefault="00CA488A" w14:paraId="0E961652" w14:textId="77777777">
            <w:pPr>
              <w:rPr>
                <w:sz w:val="20"/>
              </w:rPr>
            </w:pPr>
            <w:r>
              <w:rPr>
                <w:sz w:val="20"/>
              </w:rPr>
              <w:t>2</w:t>
            </w:r>
          </w:p>
        </w:tc>
        <w:tc>
          <w:tcPr>
            <w:tcW w:w="5245" w:type="dxa"/>
          </w:tcPr>
          <w:p w:rsidR="00CA488A" w:rsidP="00F67081" w:rsidRDefault="00CA488A" w14:paraId="2EE30E4C" w14:textId="77777777">
            <w:pPr>
              <w:rPr>
                <w:sz w:val="20"/>
              </w:rPr>
            </w:pPr>
            <w:r>
              <w:rPr>
                <w:sz w:val="20"/>
              </w:rPr>
              <w:t>Students asked to keep nails short</w:t>
            </w:r>
          </w:p>
        </w:tc>
        <w:tc>
          <w:tcPr>
            <w:tcW w:w="1875" w:type="dxa"/>
          </w:tcPr>
          <w:p w:rsidRPr="008C3284" w:rsidR="00CA488A" w:rsidP="00F67081" w:rsidRDefault="00CA488A" w14:paraId="57A85086" w14:textId="77777777">
            <w:pPr>
              <w:rPr>
                <w:sz w:val="20"/>
              </w:rPr>
            </w:pPr>
            <w:r w:rsidRPr="00C555D6">
              <w:rPr>
                <w:sz w:val="20"/>
              </w:rPr>
              <w:t>Yes</w:t>
            </w:r>
          </w:p>
        </w:tc>
      </w:tr>
      <w:tr w:rsidRPr="008C3284" w:rsidR="00CA488A" w:rsidTr="00F67081" w14:paraId="33B9B599" w14:textId="77777777">
        <w:trPr>
          <w:trHeight w:val="279"/>
        </w:trPr>
        <w:tc>
          <w:tcPr>
            <w:tcW w:w="2024" w:type="dxa"/>
          </w:tcPr>
          <w:p w:rsidR="00CA488A" w:rsidP="00F67081" w:rsidRDefault="00CA488A" w14:paraId="23ACD76F" w14:textId="77777777">
            <w:pPr>
              <w:rPr>
                <w:sz w:val="20"/>
              </w:rPr>
            </w:pPr>
            <w:r>
              <w:rPr>
                <w:sz w:val="20"/>
              </w:rPr>
              <w:t>Eye injury from digits</w:t>
            </w:r>
          </w:p>
        </w:tc>
        <w:tc>
          <w:tcPr>
            <w:tcW w:w="1345" w:type="dxa"/>
          </w:tcPr>
          <w:p w:rsidR="00CA488A" w:rsidP="00F67081" w:rsidRDefault="00CA488A" w14:paraId="38D17D17" w14:textId="77777777">
            <w:pPr>
              <w:rPr>
                <w:sz w:val="20"/>
              </w:rPr>
            </w:pPr>
            <w:r>
              <w:rPr>
                <w:sz w:val="20"/>
              </w:rPr>
              <w:t>Students</w:t>
            </w:r>
          </w:p>
        </w:tc>
        <w:tc>
          <w:tcPr>
            <w:tcW w:w="1417" w:type="dxa"/>
          </w:tcPr>
          <w:p w:rsidRPr="008C3284" w:rsidR="00CA488A" w:rsidP="00F67081" w:rsidRDefault="00CA488A" w14:paraId="57B8A4EF" w14:textId="77777777">
            <w:pPr>
              <w:rPr>
                <w:sz w:val="20"/>
              </w:rPr>
            </w:pPr>
            <w:r>
              <w:rPr>
                <w:sz w:val="20"/>
              </w:rPr>
              <w:t>2</w:t>
            </w:r>
          </w:p>
        </w:tc>
        <w:tc>
          <w:tcPr>
            <w:tcW w:w="1134" w:type="dxa"/>
          </w:tcPr>
          <w:p w:rsidRPr="008C3284" w:rsidR="00CA488A" w:rsidP="00F67081" w:rsidRDefault="00CA488A" w14:paraId="619C4CE6" w14:textId="77777777">
            <w:pPr>
              <w:rPr>
                <w:sz w:val="20"/>
              </w:rPr>
            </w:pPr>
            <w:r>
              <w:rPr>
                <w:sz w:val="20"/>
              </w:rPr>
              <w:t>1</w:t>
            </w:r>
          </w:p>
        </w:tc>
        <w:tc>
          <w:tcPr>
            <w:tcW w:w="1134" w:type="dxa"/>
          </w:tcPr>
          <w:p w:rsidRPr="008C3284" w:rsidR="00CA488A" w:rsidP="00F67081" w:rsidRDefault="00CA488A" w14:paraId="443EF8DC" w14:textId="77777777">
            <w:pPr>
              <w:rPr>
                <w:sz w:val="20"/>
              </w:rPr>
            </w:pPr>
            <w:r>
              <w:rPr>
                <w:sz w:val="20"/>
              </w:rPr>
              <w:t>2</w:t>
            </w:r>
          </w:p>
        </w:tc>
        <w:tc>
          <w:tcPr>
            <w:tcW w:w="5245" w:type="dxa"/>
          </w:tcPr>
          <w:p w:rsidR="00CA488A" w:rsidP="00F67081" w:rsidRDefault="00CA488A" w14:paraId="3EDDD994" w14:textId="77777777">
            <w:pPr>
              <w:rPr>
                <w:sz w:val="20"/>
              </w:rPr>
            </w:pPr>
            <w:r>
              <w:rPr>
                <w:sz w:val="20"/>
              </w:rPr>
              <w:t>Techniques to not feature over hands near the face unless in a very controlled and pre-set technique. Higher risk techniques reserved for higher graded students.</w:t>
            </w:r>
          </w:p>
        </w:tc>
        <w:tc>
          <w:tcPr>
            <w:tcW w:w="1875" w:type="dxa"/>
          </w:tcPr>
          <w:p w:rsidRPr="008C3284" w:rsidR="00CA488A" w:rsidP="00F67081" w:rsidRDefault="00CA488A" w14:paraId="5FF0CB72" w14:textId="77777777">
            <w:pPr>
              <w:rPr>
                <w:sz w:val="20"/>
              </w:rPr>
            </w:pPr>
            <w:r>
              <w:rPr>
                <w:sz w:val="20"/>
              </w:rPr>
              <w:t>Yes</w:t>
            </w:r>
          </w:p>
        </w:tc>
      </w:tr>
    </w:tbl>
    <w:p w:rsidR="00CA488A" w:rsidP="00CA488A" w:rsidRDefault="00CA488A" w14:paraId="7678789C" w14:textId="77777777">
      <w:pPr>
        <w:rPr>
          <w:sz w:val="28"/>
          <w:u w:val="single"/>
        </w:rPr>
      </w:pPr>
    </w:p>
    <w:p w:rsidR="00CA488A" w:rsidP="00CA488A" w:rsidRDefault="00CA488A" w14:paraId="06B7E433" w14:textId="77777777">
      <w:pPr>
        <w:rPr>
          <w:sz w:val="28"/>
          <w:u w:val="single"/>
        </w:rPr>
      </w:pPr>
    </w:p>
    <w:p w:rsidR="00CA488A" w:rsidP="00CA488A" w:rsidRDefault="00CA488A" w14:paraId="57BA1ED1" w14:textId="3C83B8DB">
      <w:pPr>
        <w:rPr>
          <w:sz w:val="28"/>
        </w:rPr>
      </w:pPr>
      <w:r w:rsidRPr="008C3284">
        <w:rPr>
          <w:b/>
          <w:sz w:val="28"/>
          <w:u w:val="single"/>
        </w:rPr>
        <w:t xml:space="preserve">Activity: </w:t>
      </w:r>
      <w:r w:rsidRPr="008C3284">
        <w:rPr>
          <w:b/>
          <w:sz w:val="28"/>
        </w:rPr>
        <w:tab/>
      </w:r>
      <w:r>
        <w:rPr>
          <w:sz w:val="28"/>
        </w:rPr>
        <w:t xml:space="preserve">06b: Partnered Set-Techniques: Joint locking to </w:t>
      </w:r>
      <w:r w:rsidR="00BC7A7F">
        <w:rPr>
          <w:sz w:val="28"/>
        </w:rPr>
        <w:t xml:space="preserve">a </w:t>
      </w:r>
      <w:r w:rsidR="00211624">
        <w:rPr>
          <w:sz w:val="28"/>
        </w:rPr>
        <w:t>point</w:t>
      </w:r>
      <w:r>
        <w:rPr>
          <w:sz w:val="28"/>
        </w:rPr>
        <w:t xml:space="preserve"> of slight resistance</w:t>
      </w:r>
      <w:r w:rsidR="00470B6C">
        <w:rPr>
          <w:sz w:val="28"/>
        </w:rPr>
        <w:t>.</w:t>
      </w:r>
    </w:p>
    <w:p w:rsidRPr="008C3284" w:rsidR="00CA488A" w:rsidP="00CA488A" w:rsidRDefault="00CA488A" w14:paraId="1A3D0ACD" w14:textId="4A1C7876">
      <w:pPr>
        <w:rPr>
          <w:sz w:val="28"/>
          <w:u w:val="single"/>
        </w:rPr>
      </w:pPr>
      <w:r>
        <w:rPr>
          <w:sz w:val="28"/>
        </w:rPr>
        <w:t>Note: only show</w:t>
      </w:r>
      <w:r w:rsidR="00470B6C">
        <w:rPr>
          <w:sz w:val="28"/>
        </w:rPr>
        <w:t>n</w:t>
      </w:r>
      <w:r>
        <w:rPr>
          <w:sz w:val="28"/>
        </w:rPr>
        <w:t xml:space="preserve"> once I trust their ability to judge </w:t>
      </w:r>
      <w:r w:rsidR="00714DB6">
        <w:rPr>
          <w:sz w:val="28"/>
        </w:rPr>
        <w:t>point</w:t>
      </w:r>
      <w:r>
        <w:rPr>
          <w:sz w:val="28"/>
        </w:rPr>
        <w:t xml:space="preserve"> of resistance and it ha</w:t>
      </w:r>
      <w:r w:rsidR="00C94182">
        <w:rPr>
          <w:sz w:val="28"/>
        </w:rPr>
        <w:t>s</w:t>
      </w:r>
      <w:r>
        <w:rPr>
          <w:sz w:val="28"/>
        </w:rPr>
        <w:t xml:space="preserve"> been demonstrated</w:t>
      </w:r>
      <w:r w:rsidR="001E3A20">
        <w:rPr>
          <w:sz w:val="28"/>
        </w:rPr>
        <w:t xml:space="preserve"> repeatedly</w:t>
      </w:r>
      <w:r>
        <w:rPr>
          <w:sz w:val="28"/>
        </w:rPr>
        <w:t>. The</w:t>
      </w:r>
      <w:r w:rsidR="001E3A20">
        <w:rPr>
          <w:sz w:val="28"/>
        </w:rPr>
        <w:t xml:space="preserve">y </w:t>
      </w:r>
      <w:r>
        <w:rPr>
          <w:sz w:val="28"/>
        </w:rPr>
        <w:t>will apply the technique on a</w:t>
      </w:r>
      <w:r w:rsidR="00470B6C">
        <w:rPr>
          <w:sz w:val="28"/>
        </w:rPr>
        <w:t>n</w:t>
      </w:r>
      <w:r>
        <w:rPr>
          <w:sz w:val="28"/>
        </w:rPr>
        <w:t xml:space="preserve"> older student over 16</w:t>
      </w:r>
      <w:r w:rsidR="001E3A20">
        <w:rPr>
          <w:sz w:val="28"/>
        </w:rPr>
        <w:t xml:space="preserve"> with close supervision</w:t>
      </w:r>
      <w:r w:rsidR="001D38CB">
        <w:rPr>
          <w:sz w:val="28"/>
        </w:rPr>
        <w:t xml:space="preserve"> or the </w:t>
      </w:r>
      <w:proofErr w:type="gramStart"/>
      <w:r w:rsidR="001D38CB">
        <w:rPr>
          <w:sz w:val="28"/>
        </w:rPr>
        <w:t>Instructor</w:t>
      </w:r>
      <w:proofErr w:type="gramEnd"/>
      <w:r w:rsidR="001D38CB">
        <w:rPr>
          <w:sz w:val="28"/>
        </w:rPr>
        <w:t xml:space="preserve"> to check </w:t>
      </w:r>
      <w:r w:rsidR="00670AFF">
        <w:rPr>
          <w:sz w:val="28"/>
        </w:rPr>
        <w:t>compliance.</w:t>
      </w:r>
    </w:p>
    <w:tbl>
      <w:tblPr>
        <w:tblStyle w:val="TableGrid"/>
        <w:tblW w:w="0" w:type="auto"/>
        <w:tblLook w:val="04A0" w:firstRow="1" w:lastRow="0" w:firstColumn="1" w:lastColumn="0" w:noHBand="0" w:noVBand="1"/>
      </w:tblPr>
      <w:tblGrid>
        <w:gridCol w:w="1993"/>
        <w:gridCol w:w="1337"/>
        <w:gridCol w:w="1412"/>
        <w:gridCol w:w="1130"/>
        <w:gridCol w:w="1124"/>
        <w:gridCol w:w="5100"/>
        <w:gridCol w:w="1852"/>
      </w:tblGrid>
      <w:tr w:rsidRPr="008C3284" w:rsidR="00CA488A" w:rsidTr="00F67081" w14:paraId="04D4D57F" w14:textId="77777777">
        <w:tc>
          <w:tcPr>
            <w:tcW w:w="2024" w:type="dxa"/>
          </w:tcPr>
          <w:p w:rsidRPr="008C3284" w:rsidR="00CA488A" w:rsidP="00F67081" w:rsidRDefault="00CA488A" w14:paraId="32D409E7" w14:textId="77777777">
            <w:pPr>
              <w:rPr>
                <w:szCs w:val="24"/>
                <w:u w:val="single"/>
              </w:rPr>
            </w:pPr>
            <w:r w:rsidRPr="008C3284">
              <w:rPr>
                <w:szCs w:val="24"/>
                <w:u w:val="single"/>
              </w:rPr>
              <w:t>Hazard(s) identified</w:t>
            </w:r>
          </w:p>
        </w:tc>
        <w:tc>
          <w:tcPr>
            <w:tcW w:w="1345" w:type="dxa"/>
          </w:tcPr>
          <w:p w:rsidRPr="008C3284" w:rsidR="00CA488A" w:rsidP="00F67081" w:rsidRDefault="00CA488A" w14:paraId="0B8CBBF0" w14:textId="77777777">
            <w:pPr>
              <w:rPr>
                <w:szCs w:val="24"/>
                <w:u w:val="single"/>
              </w:rPr>
            </w:pPr>
            <w:r w:rsidRPr="008C3284">
              <w:rPr>
                <w:szCs w:val="24"/>
                <w:u w:val="single"/>
              </w:rPr>
              <w:t>Person(s) at risk</w:t>
            </w:r>
          </w:p>
        </w:tc>
        <w:tc>
          <w:tcPr>
            <w:tcW w:w="1417" w:type="dxa"/>
          </w:tcPr>
          <w:p w:rsidRPr="008C3284" w:rsidR="00CA488A" w:rsidP="00F67081" w:rsidRDefault="00CA488A" w14:paraId="31129192" w14:textId="77777777">
            <w:pPr>
              <w:rPr>
                <w:szCs w:val="24"/>
                <w:u w:val="single"/>
              </w:rPr>
            </w:pPr>
            <w:r w:rsidRPr="008C3284">
              <w:rPr>
                <w:szCs w:val="24"/>
                <w:u w:val="single"/>
              </w:rPr>
              <w:t>Likelihood</w:t>
            </w:r>
          </w:p>
        </w:tc>
        <w:tc>
          <w:tcPr>
            <w:tcW w:w="1134" w:type="dxa"/>
          </w:tcPr>
          <w:p w:rsidRPr="008C3284" w:rsidR="00CA488A" w:rsidP="00F67081" w:rsidRDefault="00CA488A" w14:paraId="30676E66" w14:textId="77777777">
            <w:pPr>
              <w:rPr>
                <w:szCs w:val="24"/>
                <w:u w:val="single"/>
              </w:rPr>
            </w:pPr>
            <w:r w:rsidRPr="008C3284">
              <w:rPr>
                <w:szCs w:val="24"/>
                <w:u w:val="single"/>
              </w:rPr>
              <w:t>Severity</w:t>
            </w:r>
          </w:p>
        </w:tc>
        <w:tc>
          <w:tcPr>
            <w:tcW w:w="1134" w:type="dxa"/>
          </w:tcPr>
          <w:p w:rsidRPr="008C3284" w:rsidR="00CA488A" w:rsidP="00F67081" w:rsidRDefault="00CA488A" w14:paraId="0B03092A" w14:textId="77777777">
            <w:pPr>
              <w:rPr>
                <w:szCs w:val="24"/>
                <w:u w:val="single"/>
              </w:rPr>
            </w:pPr>
            <w:r w:rsidRPr="008C3284">
              <w:rPr>
                <w:szCs w:val="24"/>
                <w:u w:val="single"/>
              </w:rPr>
              <w:t>Risk Rating</w:t>
            </w:r>
          </w:p>
        </w:tc>
        <w:tc>
          <w:tcPr>
            <w:tcW w:w="5245" w:type="dxa"/>
          </w:tcPr>
          <w:p w:rsidRPr="008C3284" w:rsidR="00CA488A" w:rsidP="00F67081" w:rsidRDefault="00CA488A" w14:paraId="0E833606"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5ABC4CA2" w14:textId="77777777">
            <w:pPr>
              <w:rPr>
                <w:szCs w:val="24"/>
                <w:u w:val="single"/>
              </w:rPr>
            </w:pPr>
            <w:r w:rsidRPr="008C3284">
              <w:rPr>
                <w:szCs w:val="24"/>
                <w:u w:val="single"/>
              </w:rPr>
              <w:t>Do controls reduce risk to acceptable levels?</w:t>
            </w:r>
          </w:p>
        </w:tc>
      </w:tr>
      <w:tr w:rsidRPr="008C3284" w:rsidR="00CA488A" w:rsidTr="00F67081" w14:paraId="74351512" w14:textId="77777777">
        <w:trPr>
          <w:trHeight w:val="279"/>
        </w:trPr>
        <w:tc>
          <w:tcPr>
            <w:tcW w:w="2024" w:type="dxa"/>
          </w:tcPr>
          <w:p w:rsidRPr="008C3284" w:rsidR="00CA488A" w:rsidP="00F67081" w:rsidRDefault="00CA488A" w14:paraId="740F192A" w14:textId="77777777">
            <w:pPr>
              <w:rPr>
                <w:sz w:val="20"/>
              </w:rPr>
            </w:pPr>
            <w:r>
              <w:rPr>
                <w:sz w:val="20"/>
              </w:rPr>
              <w:t>Joint damage due to over-exuberance</w:t>
            </w:r>
          </w:p>
        </w:tc>
        <w:tc>
          <w:tcPr>
            <w:tcW w:w="1345" w:type="dxa"/>
          </w:tcPr>
          <w:p w:rsidRPr="008C3284" w:rsidR="00CA488A" w:rsidP="00F67081" w:rsidRDefault="00CA488A" w14:paraId="02454AA9" w14:textId="77777777">
            <w:pPr>
              <w:rPr>
                <w:sz w:val="20"/>
              </w:rPr>
            </w:pPr>
            <w:r>
              <w:rPr>
                <w:sz w:val="20"/>
              </w:rPr>
              <w:t>Receiving student</w:t>
            </w:r>
          </w:p>
        </w:tc>
        <w:tc>
          <w:tcPr>
            <w:tcW w:w="1417" w:type="dxa"/>
          </w:tcPr>
          <w:p w:rsidRPr="008C3284" w:rsidR="00CA488A" w:rsidP="00F67081" w:rsidRDefault="00CA488A" w14:paraId="374DE62C" w14:textId="77777777">
            <w:pPr>
              <w:rPr>
                <w:sz w:val="20"/>
              </w:rPr>
            </w:pPr>
            <w:r>
              <w:rPr>
                <w:sz w:val="20"/>
              </w:rPr>
              <w:t>1</w:t>
            </w:r>
          </w:p>
        </w:tc>
        <w:tc>
          <w:tcPr>
            <w:tcW w:w="1134" w:type="dxa"/>
          </w:tcPr>
          <w:p w:rsidRPr="008C3284" w:rsidR="00CA488A" w:rsidP="00F67081" w:rsidRDefault="00CA488A" w14:paraId="42840958" w14:textId="77777777">
            <w:pPr>
              <w:rPr>
                <w:sz w:val="20"/>
              </w:rPr>
            </w:pPr>
            <w:r>
              <w:rPr>
                <w:sz w:val="20"/>
              </w:rPr>
              <w:t>2</w:t>
            </w:r>
          </w:p>
        </w:tc>
        <w:tc>
          <w:tcPr>
            <w:tcW w:w="1134" w:type="dxa"/>
          </w:tcPr>
          <w:p w:rsidRPr="008C3284" w:rsidR="00CA488A" w:rsidP="00F67081" w:rsidRDefault="00CA488A" w14:paraId="5E6739E7" w14:textId="77777777">
            <w:pPr>
              <w:rPr>
                <w:sz w:val="20"/>
              </w:rPr>
            </w:pPr>
            <w:r>
              <w:rPr>
                <w:sz w:val="20"/>
              </w:rPr>
              <w:t>2</w:t>
            </w:r>
          </w:p>
        </w:tc>
        <w:tc>
          <w:tcPr>
            <w:tcW w:w="5245" w:type="dxa"/>
          </w:tcPr>
          <w:p w:rsidRPr="008C3284" w:rsidR="00CA488A" w:rsidP="00F67081" w:rsidRDefault="00CA488A" w14:paraId="392530F4" w14:textId="77777777">
            <w:pPr>
              <w:rPr>
                <w:sz w:val="20"/>
              </w:rPr>
            </w:pPr>
            <w:r>
              <w:rPr>
                <w:sz w:val="20"/>
              </w:rPr>
              <w:t>Gradual introduction to technique over long period, starting with low-risk techniques. Students all made aware of “tapping” and the philosophy of the dojo. Students not respecting other’s health will be asked to leave.</w:t>
            </w:r>
          </w:p>
        </w:tc>
        <w:tc>
          <w:tcPr>
            <w:tcW w:w="1875" w:type="dxa"/>
          </w:tcPr>
          <w:p w:rsidRPr="008C3284" w:rsidR="00CA488A" w:rsidP="00F67081" w:rsidRDefault="00CA488A" w14:paraId="62D3D8E8" w14:textId="77777777">
            <w:pPr>
              <w:rPr>
                <w:sz w:val="20"/>
              </w:rPr>
            </w:pPr>
            <w:r>
              <w:rPr>
                <w:sz w:val="20"/>
              </w:rPr>
              <w:t>Yes</w:t>
            </w:r>
          </w:p>
        </w:tc>
      </w:tr>
    </w:tbl>
    <w:p w:rsidR="00CA488A" w:rsidP="00CA488A" w:rsidRDefault="00CA488A" w14:paraId="337636BF" w14:textId="77777777">
      <w:pPr>
        <w:rPr>
          <w:sz w:val="28"/>
          <w:u w:val="single"/>
        </w:rPr>
      </w:pPr>
    </w:p>
    <w:p w:rsidR="00CA488A" w:rsidP="00CA488A" w:rsidRDefault="00CA488A" w14:paraId="591F03BE" w14:textId="77777777">
      <w:pPr>
        <w:rPr>
          <w:sz w:val="28"/>
          <w:u w:val="single"/>
        </w:rPr>
      </w:pPr>
    </w:p>
    <w:p w:rsidR="00BC7A7F" w:rsidP="00CA488A" w:rsidRDefault="00BC7A7F" w14:paraId="49EBCDA9" w14:textId="77777777">
      <w:pPr>
        <w:rPr>
          <w:sz w:val="28"/>
          <w:u w:val="single"/>
        </w:rPr>
      </w:pPr>
    </w:p>
    <w:p w:rsidR="00CA488A" w:rsidP="00CA488A" w:rsidRDefault="00CA488A" w14:paraId="15DF7F5F" w14:textId="77777777">
      <w:pPr>
        <w:rPr>
          <w:sz w:val="28"/>
        </w:rPr>
      </w:pPr>
      <w:r w:rsidRPr="008C3284">
        <w:rPr>
          <w:b/>
          <w:sz w:val="28"/>
          <w:u w:val="single"/>
        </w:rPr>
        <w:t xml:space="preserve">Activity: </w:t>
      </w:r>
      <w:r w:rsidRPr="008C3284">
        <w:rPr>
          <w:b/>
          <w:sz w:val="28"/>
        </w:rPr>
        <w:tab/>
      </w:r>
      <w:r>
        <w:rPr>
          <w:sz w:val="28"/>
        </w:rPr>
        <w:t>06c: Partnered Set-Techniques: Throwing</w:t>
      </w:r>
    </w:p>
    <w:tbl>
      <w:tblPr>
        <w:tblStyle w:val="TableGrid"/>
        <w:tblW w:w="0" w:type="auto"/>
        <w:tblLook w:val="04A0" w:firstRow="1" w:lastRow="0" w:firstColumn="1" w:lastColumn="0" w:noHBand="0" w:noVBand="1"/>
      </w:tblPr>
      <w:tblGrid>
        <w:gridCol w:w="1993"/>
        <w:gridCol w:w="1337"/>
        <w:gridCol w:w="1412"/>
        <w:gridCol w:w="1130"/>
        <w:gridCol w:w="1124"/>
        <w:gridCol w:w="5100"/>
        <w:gridCol w:w="1852"/>
      </w:tblGrid>
      <w:tr w:rsidRPr="008C3284" w:rsidR="00CA488A" w:rsidTr="00F67081" w14:paraId="11D97078" w14:textId="77777777">
        <w:tc>
          <w:tcPr>
            <w:tcW w:w="2024" w:type="dxa"/>
          </w:tcPr>
          <w:p w:rsidRPr="008C3284" w:rsidR="00CA488A" w:rsidP="00F67081" w:rsidRDefault="00CA488A" w14:paraId="3A260FD7" w14:textId="77777777">
            <w:pPr>
              <w:rPr>
                <w:szCs w:val="24"/>
                <w:u w:val="single"/>
              </w:rPr>
            </w:pPr>
            <w:r w:rsidRPr="008C3284">
              <w:rPr>
                <w:szCs w:val="24"/>
                <w:u w:val="single"/>
              </w:rPr>
              <w:t>Hazard(s) identified</w:t>
            </w:r>
          </w:p>
        </w:tc>
        <w:tc>
          <w:tcPr>
            <w:tcW w:w="1345" w:type="dxa"/>
          </w:tcPr>
          <w:p w:rsidRPr="008C3284" w:rsidR="00CA488A" w:rsidP="00F67081" w:rsidRDefault="00CA488A" w14:paraId="613A8B03" w14:textId="77777777">
            <w:pPr>
              <w:rPr>
                <w:szCs w:val="24"/>
                <w:u w:val="single"/>
              </w:rPr>
            </w:pPr>
            <w:r w:rsidRPr="008C3284">
              <w:rPr>
                <w:szCs w:val="24"/>
                <w:u w:val="single"/>
              </w:rPr>
              <w:t>Person(s) at risk</w:t>
            </w:r>
          </w:p>
        </w:tc>
        <w:tc>
          <w:tcPr>
            <w:tcW w:w="1417" w:type="dxa"/>
          </w:tcPr>
          <w:p w:rsidRPr="008C3284" w:rsidR="00CA488A" w:rsidP="00F67081" w:rsidRDefault="00CA488A" w14:paraId="1DF3DF1D" w14:textId="77777777">
            <w:pPr>
              <w:rPr>
                <w:szCs w:val="24"/>
                <w:u w:val="single"/>
              </w:rPr>
            </w:pPr>
            <w:r w:rsidRPr="008C3284">
              <w:rPr>
                <w:szCs w:val="24"/>
                <w:u w:val="single"/>
              </w:rPr>
              <w:t>Likelihood</w:t>
            </w:r>
          </w:p>
        </w:tc>
        <w:tc>
          <w:tcPr>
            <w:tcW w:w="1134" w:type="dxa"/>
          </w:tcPr>
          <w:p w:rsidRPr="008C3284" w:rsidR="00CA488A" w:rsidP="00F67081" w:rsidRDefault="00CA488A" w14:paraId="2FC31A07" w14:textId="77777777">
            <w:pPr>
              <w:rPr>
                <w:szCs w:val="24"/>
                <w:u w:val="single"/>
              </w:rPr>
            </w:pPr>
            <w:r w:rsidRPr="008C3284">
              <w:rPr>
                <w:szCs w:val="24"/>
                <w:u w:val="single"/>
              </w:rPr>
              <w:t>Severity</w:t>
            </w:r>
          </w:p>
        </w:tc>
        <w:tc>
          <w:tcPr>
            <w:tcW w:w="1134" w:type="dxa"/>
          </w:tcPr>
          <w:p w:rsidRPr="008C3284" w:rsidR="00CA488A" w:rsidP="00F67081" w:rsidRDefault="00CA488A" w14:paraId="6ACA44C0" w14:textId="77777777">
            <w:pPr>
              <w:rPr>
                <w:szCs w:val="24"/>
                <w:u w:val="single"/>
              </w:rPr>
            </w:pPr>
            <w:r w:rsidRPr="008C3284">
              <w:rPr>
                <w:szCs w:val="24"/>
                <w:u w:val="single"/>
              </w:rPr>
              <w:t>Risk Rating</w:t>
            </w:r>
          </w:p>
        </w:tc>
        <w:tc>
          <w:tcPr>
            <w:tcW w:w="5245" w:type="dxa"/>
          </w:tcPr>
          <w:p w:rsidRPr="008C3284" w:rsidR="00CA488A" w:rsidP="00F67081" w:rsidRDefault="00CA488A" w14:paraId="6CBC5B28"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1101EC78" w14:textId="77777777">
            <w:pPr>
              <w:rPr>
                <w:szCs w:val="24"/>
                <w:u w:val="single"/>
              </w:rPr>
            </w:pPr>
            <w:r w:rsidRPr="008C3284">
              <w:rPr>
                <w:szCs w:val="24"/>
                <w:u w:val="single"/>
              </w:rPr>
              <w:t>Do controls reduce risk to acceptable levels?</w:t>
            </w:r>
          </w:p>
        </w:tc>
      </w:tr>
      <w:tr w:rsidRPr="008C3284" w:rsidR="00CA488A" w:rsidTr="00F67081" w14:paraId="7BF1CEC4" w14:textId="77777777">
        <w:trPr>
          <w:trHeight w:val="279"/>
        </w:trPr>
        <w:tc>
          <w:tcPr>
            <w:tcW w:w="2024" w:type="dxa"/>
          </w:tcPr>
          <w:p w:rsidRPr="008C3284" w:rsidR="00CA488A" w:rsidP="00F67081" w:rsidRDefault="00CA488A" w14:paraId="5DBC59E6" w14:textId="77777777">
            <w:pPr>
              <w:rPr>
                <w:sz w:val="20"/>
              </w:rPr>
            </w:pPr>
            <w:r>
              <w:rPr>
                <w:sz w:val="20"/>
              </w:rPr>
              <w:t>Shoulder injury from falling</w:t>
            </w:r>
          </w:p>
        </w:tc>
        <w:tc>
          <w:tcPr>
            <w:tcW w:w="1345" w:type="dxa"/>
          </w:tcPr>
          <w:p w:rsidR="00CA488A" w:rsidP="00F67081" w:rsidRDefault="00CA488A" w14:paraId="1DD1B023" w14:textId="77777777">
            <w:pPr>
              <w:rPr>
                <w:sz w:val="20"/>
              </w:rPr>
            </w:pPr>
            <w:r>
              <w:rPr>
                <w:sz w:val="20"/>
              </w:rPr>
              <w:t>Receiving</w:t>
            </w:r>
          </w:p>
          <w:p w:rsidRPr="008C3284" w:rsidR="00CA488A" w:rsidP="00F67081" w:rsidRDefault="00CA488A" w14:paraId="105EF18E" w14:textId="77777777">
            <w:pPr>
              <w:rPr>
                <w:sz w:val="20"/>
              </w:rPr>
            </w:pPr>
            <w:r>
              <w:rPr>
                <w:sz w:val="20"/>
              </w:rPr>
              <w:t>student</w:t>
            </w:r>
          </w:p>
        </w:tc>
        <w:tc>
          <w:tcPr>
            <w:tcW w:w="1417" w:type="dxa"/>
          </w:tcPr>
          <w:p w:rsidRPr="008C3284" w:rsidR="00CA488A" w:rsidP="00F67081" w:rsidRDefault="00CA488A" w14:paraId="256588F6" w14:textId="77777777">
            <w:pPr>
              <w:rPr>
                <w:sz w:val="20"/>
              </w:rPr>
            </w:pPr>
            <w:r>
              <w:rPr>
                <w:sz w:val="20"/>
              </w:rPr>
              <w:t>1</w:t>
            </w:r>
          </w:p>
        </w:tc>
        <w:tc>
          <w:tcPr>
            <w:tcW w:w="1134" w:type="dxa"/>
          </w:tcPr>
          <w:p w:rsidRPr="008C3284" w:rsidR="00CA488A" w:rsidP="00F67081" w:rsidRDefault="00CA488A" w14:paraId="43441DEF" w14:textId="77777777">
            <w:pPr>
              <w:rPr>
                <w:sz w:val="20"/>
              </w:rPr>
            </w:pPr>
            <w:r>
              <w:rPr>
                <w:sz w:val="20"/>
              </w:rPr>
              <w:t>2</w:t>
            </w:r>
          </w:p>
        </w:tc>
        <w:tc>
          <w:tcPr>
            <w:tcW w:w="1134" w:type="dxa"/>
          </w:tcPr>
          <w:p w:rsidRPr="008C3284" w:rsidR="00CA488A" w:rsidP="00F67081" w:rsidRDefault="00CA488A" w14:paraId="273D2820" w14:textId="77777777">
            <w:pPr>
              <w:rPr>
                <w:sz w:val="20"/>
              </w:rPr>
            </w:pPr>
            <w:r>
              <w:rPr>
                <w:sz w:val="20"/>
              </w:rPr>
              <w:t>2</w:t>
            </w:r>
          </w:p>
        </w:tc>
        <w:tc>
          <w:tcPr>
            <w:tcW w:w="5245" w:type="dxa"/>
          </w:tcPr>
          <w:p w:rsidRPr="008C3284" w:rsidR="00CA488A" w:rsidP="00F67081" w:rsidRDefault="00CA488A" w14:paraId="70392658" w14:textId="77777777">
            <w:pPr>
              <w:rPr>
                <w:sz w:val="20"/>
              </w:rPr>
            </w:pPr>
            <w:r>
              <w:rPr>
                <w:sz w:val="20"/>
              </w:rPr>
              <w:t>Mats down. Vetting of student prior to training. Breakfall practice every week. Observed practice. Progression through syllabus of simple, well-controlled throws to more complex, sacrifice, throws.</w:t>
            </w:r>
          </w:p>
        </w:tc>
        <w:tc>
          <w:tcPr>
            <w:tcW w:w="1875" w:type="dxa"/>
          </w:tcPr>
          <w:p w:rsidRPr="008C3284" w:rsidR="00CA488A" w:rsidP="00F67081" w:rsidRDefault="00CA488A" w14:paraId="5B80EC30" w14:textId="77777777">
            <w:pPr>
              <w:rPr>
                <w:sz w:val="20"/>
              </w:rPr>
            </w:pPr>
            <w:r>
              <w:rPr>
                <w:sz w:val="20"/>
              </w:rPr>
              <w:t>Yes</w:t>
            </w:r>
          </w:p>
        </w:tc>
      </w:tr>
      <w:tr w:rsidRPr="008C3284" w:rsidR="00CA488A" w:rsidTr="00F67081" w14:paraId="7AD6006A" w14:textId="77777777">
        <w:tc>
          <w:tcPr>
            <w:tcW w:w="2024" w:type="dxa"/>
          </w:tcPr>
          <w:p w:rsidRPr="008C3284" w:rsidR="00CA488A" w:rsidP="00F67081" w:rsidRDefault="00CA488A" w14:paraId="06963389" w14:textId="77777777">
            <w:pPr>
              <w:rPr>
                <w:sz w:val="20"/>
              </w:rPr>
            </w:pPr>
            <w:r>
              <w:rPr>
                <w:sz w:val="20"/>
              </w:rPr>
              <w:t>Back injury from throwing</w:t>
            </w:r>
          </w:p>
        </w:tc>
        <w:tc>
          <w:tcPr>
            <w:tcW w:w="1345" w:type="dxa"/>
          </w:tcPr>
          <w:p w:rsidRPr="008C3284" w:rsidR="00CA488A" w:rsidP="00F67081" w:rsidRDefault="00CA488A" w14:paraId="4B43CBD6" w14:textId="77777777">
            <w:pPr>
              <w:rPr>
                <w:sz w:val="20"/>
              </w:rPr>
            </w:pPr>
            <w:r>
              <w:rPr>
                <w:sz w:val="20"/>
              </w:rPr>
              <w:t>Throwing student</w:t>
            </w:r>
          </w:p>
        </w:tc>
        <w:tc>
          <w:tcPr>
            <w:tcW w:w="1417" w:type="dxa"/>
          </w:tcPr>
          <w:p w:rsidRPr="008C3284" w:rsidR="00CA488A" w:rsidP="00F67081" w:rsidRDefault="00CA488A" w14:paraId="02EFAC02" w14:textId="77777777">
            <w:pPr>
              <w:rPr>
                <w:sz w:val="20"/>
              </w:rPr>
            </w:pPr>
            <w:r>
              <w:rPr>
                <w:sz w:val="20"/>
              </w:rPr>
              <w:t>1</w:t>
            </w:r>
          </w:p>
        </w:tc>
        <w:tc>
          <w:tcPr>
            <w:tcW w:w="1134" w:type="dxa"/>
          </w:tcPr>
          <w:p w:rsidRPr="008C3284" w:rsidR="00CA488A" w:rsidP="00F67081" w:rsidRDefault="00CA488A" w14:paraId="3FA68558" w14:textId="77777777">
            <w:pPr>
              <w:rPr>
                <w:sz w:val="20"/>
              </w:rPr>
            </w:pPr>
            <w:r>
              <w:rPr>
                <w:sz w:val="20"/>
              </w:rPr>
              <w:t>2</w:t>
            </w:r>
          </w:p>
        </w:tc>
        <w:tc>
          <w:tcPr>
            <w:tcW w:w="1134" w:type="dxa"/>
          </w:tcPr>
          <w:p w:rsidRPr="008C3284" w:rsidR="00CA488A" w:rsidP="00F67081" w:rsidRDefault="00CA488A" w14:paraId="725658C9" w14:textId="77777777">
            <w:pPr>
              <w:rPr>
                <w:sz w:val="20"/>
              </w:rPr>
            </w:pPr>
            <w:r>
              <w:rPr>
                <w:sz w:val="20"/>
              </w:rPr>
              <w:t>2</w:t>
            </w:r>
          </w:p>
        </w:tc>
        <w:tc>
          <w:tcPr>
            <w:tcW w:w="5245" w:type="dxa"/>
          </w:tcPr>
          <w:p w:rsidRPr="008C3284" w:rsidR="00CA488A" w:rsidP="00F67081" w:rsidRDefault="00CA488A" w14:paraId="7599035D" w14:textId="77777777">
            <w:pPr>
              <w:pStyle w:val="ListParagraph"/>
              <w:ind w:left="0"/>
              <w:rPr>
                <w:sz w:val="20"/>
              </w:rPr>
            </w:pPr>
            <w:r>
              <w:rPr>
                <w:sz w:val="20"/>
              </w:rPr>
              <w:t>Mats down. Vetting of student prior to training. Breakfall practice every week. Observed practice. Progression through syllabus of simple, well-controlled throws to more complex throws. Making the shape and breaking balance trained before learning to complete the throw</w:t>
            </w:r>
          </w:p>
        </w:tc>
        <w:tc>
          <w:tcPr>
            <w:tcW w:w="1875" w:type="dxa"/>
          </w:tcPr>
          <w:p w:rsidRPr="008C3284" w:rsidR="00CA488A" w:rsidP="00F67081" w:rsidRDefault="00CA488A" w14:paraId="0A22F9CE" w14:textId="77777777">
            <w:pPr>
              <w:rPr>
                <w:sz w:val="20"/>
              </w:rPr>
            </w:pPr>
            <w:r>
              <w:rPr>
                <w:sz w:val="20"/>
              </w:rPr>
              <w:t>Yes</w:t>
            </w:r>
          </w:p>
        </w:tc>
      </w:tr>
      <w:tr w:rsidRPr="008C3284" w:rsidR="00CA488A" w:rsidTr="00F67081" w14:paraId="7CCE0BA0" w14:textId="77777777">
        <w:tc>
          <w:tcPr>
            <w:tcW w:w="2024" w:type="dxa"/>
          </w:tcPr>
          <w:p w:rsidR="00CA488A" w:rsidP="00F67081" w:rsidRDefault="00CA488A" w14:paraId="7EDAE5A1" w14:textId="77777777">
            <w:pPr>
              <w:rPr>
                <w:sz w:val="20"/>
              </w:rPr>
            </w:pPr>
            <w:r>
              <w:rPr>
                <w:sz w:val="20"/>
              </w:rPr>
              <w:t>Knee injury from being reaped</w:t>
            </w:r>
          </w:p>
        </w:tc>
        <w:tc>
          <w:tcPr>
            <w:tcW w:w="1345" w:type="dxa"/>
          </w:tcPr>
          <w:p w:rsidRPr="008C3284" w:rsidR="00CA488A" w:rsidP="00F67081" w:rsidRDefault="00CA488A" w14:paraId="2EA84CE6" w14:textId="77777777">
            <w:pPr>
              <w:rPr>
                <w:sz w:val="20"/>
              </w:rPr>
            </w:pPr>
            <w:r>
              <w:rPr>
                <w:sz w:val="20"/>
              </w:rPr>
              <w:t>Receiving student</w:t>
            </w:r>
          </w:p>
        </w:tc>
        <w:tc>
          <w:tcPr>
            <w:tcW w:w="1417" w:type="dxa"/>
          </w:tcPr>
          <w:p w:rsidRPr="008C3284" w:rsidR="00CA488A" w:rsidP="00F67081" w:rsidRDefault="00CA488A" w14:paraId="099ACD54" w14:textId="77777777">
            <w:pPr>
              <w:rPr>
                <w:sz w:val="20"/>
              </w:rPr>
            </w:pPr>
            <w:r>
              <w:rPr>
                <w:sz w:val="20"/>
              </w:rPr>
              <w:t>1</w:t>
            </w:r>
          </w:p>
        </w:tc>
        <w:tc>
          <w:tcPr>
            <w:tcW w:w="1134" w:type="dxa"/>
          </w:tcPr>
          <w:p w:rsidRPr="008C3284" w:rsidR="00CA488A" w:rsidP="00F67081" w:rsidRDefault="00CA488A" w14:paraId="12C3C4B8" w14:textId="77777777">
            <w:pPr>
              <w:rPr>
                <w:sz w:val="20"/>
              </w:rPr>
            </w:pPr>
            <w:r>
              <w:rPr>
                <w:sz w:val="20"/>
              </w:rPr>
              <w:t>2</w:t>
            </w:r>
          </w:p>
        </w:tc>
        <w:tc>
          <w:tcPr>
            <w:tcW w:w="1134" w:type="dxa"/>
          </w:tcPr>
          <w:p w:rsidRPr="008C3284" w:rsidR="00CA488A" w:rsidP="00F67081" w:rsidRDefault="00CA488A" w14:paraId="7B5E78F8" w14:textId="77777777">
            <w:pPr>
              <w:rPr>
                <w:sz w:val="20"/>
              </w:rPr>
            </w:pPr>
            <w:r>
              <w:rPr>
                <w:sz w:val="20"/>
              </w:rPr>
              <w:t>2</w:t>
            </w:r>
          </w:p>
        </w:tc>
        <w:tc>
          <w:tcPr>
            <w:tcW w:w="5245" w:type="dxa"/>
          </w:tcPr>
          <w:p w:rsidRPr="008C3284" w:rsidR="00CA488A" w:rsidP="00F67081" w:rsidRDefault="00CA488A" w14:paraId="7253AFC9" w14:textId="77777777">
            <w:pPr>
              <w:pStyle w:val="ListParagraph"/>
              <w:ind w:left="0"/>
              <w:rPr>
                <w:sz w:val="20"/>
              </w:rPr>
            </w:pPr>
            <w:r>
              <w:rPr>
                <w:sz w:val="20"/>
              </w:rPr>
              <w:t>Observed practice. Progression through syllabus of simple, well-controlled throws to more complex throws. Making the shape and breaking balance trained before learning to complete the throw. Ensuring correct angles used</w:t>
            </w:r>
          </w:p>
        </w:tc>
        <w:tc>
          <w:tcPr>
            <w:tcW w:w="1875" w:type="dxa"/>
          </w:tcPr>
          <w:p w:rsidRPr="008C3284" w:rsidR="00CA488A" w:rsidP="00F67081" w:rsidRDefault="00CA488A" w14:paraId="0F8BAF3A" w14:textId="77777777">
            <w:pPr>
              <w:rPr>
                <w:sz w:val="20"/>
              </w:rPr>
            </w:pPr>
            <w:r>
              <w:rPr>
                <w:sz w:val="20"/>
              </w:rPr>
              <w:t>Yes</w:t>
            </w:r>
          </w:p>
        </w:tc>
      </w:tr>
    </w:tbl>
    <w:p w:rsidR="00CA488A" w:rsidP="00CA488A" w:rsidRDefault="00CA488A" w14:paraId="07A0E4E0" w14:textId="77777777">
      <w:pPr>
        <w:rPr>
          <w:sz w:val="28"/>
          <w:u w:val="single"/>
        </w:rPr>
      </w:pPr>
    </w:p>
    <w:p w:rsidR="00CA488A" w:rsidP="00CA488A" w:rsidRDefault="00CA488A" w14:paraId="427920A5" w14:textId="77777777"/>
    <w:p w:rsidR="00CA488A" w:rsidP="00CA488A" w:rsidRDefault="00CA488A" w14:paraId="3BE6276B" w14:textId="77777777">
      <w:pPr>
        <w:rPr>
          <w:sz w:val="28"/>
        </w:rPr>
      </w:pPr>
      <w:r w:rsidRPr="008C3284">
        <w:rPr>
          <w:b/>
          <w:sz w:val="28"/>
          <w:u w:val="single"/>
        </w:rPr>
        <w:t xml:space="preserve">Activity: </w:t>
      </w:r>
      <w:r w:rsidRPr="008C3284">
        <w:rPr>
          <w:b/>
          <w:sz w:val="28"/>
        </w:rPr>
        <w:tab/>
      </w:r>
      <w:r>
        <w:rPr>
          <w:sz w:val="28"/>
        </w:rPr>
        <w:t>07: Weapon Defences</w:t>
      </w:r>
    </w:p>
    <w:p w:rsidRPr="00D741A5" w:rsidR="00CA488A" w:rsidP="00CA488A" w:rsidRDefault="00CA488A" w14:paraId="078306AC" w14:textId="77777777">
      <w:pPr>
        <w:rPr>
          <w:sz w:val="28"/>
        </w:rPr>
      </w:pPr>
      <w:r>
        <w:rPr>
          <w:sz w:val="28"/>
        </w:rPr>
        <w:t>Note: NO bladed or hard weapons. Ever</w:t>
      </w:r>
    </w:p>
    <w:tbl>
      <w:tblPr>
        <w:tblStyle w:val="TableGrid"/>
        <w:tblW w:w="0" w:type="auto"/>
        <w:tblLook w:val="04A0" w:firstRow="1" w:lastRow="0" w:firstColumn="1" w:lastColumn="0" w:noHBand="0" w:noVBand="1"/>
      </w:tblPr>
      <w:tblGrid>
        <w:gridCol w:w="1994"/>
        <w:gridCol w:w="1337"/>
        <w:gridCol w:w="1412"/>
        <w:gridCol w:w="1130"/>
        <w:gridCol w:w="1124"/>
        <w:gridCol w:w="5099"/>
        <w:gridCol w:w="1852"/>
      </w:tblGrid>
      <w:tr w:rsidRPr="008C3284" w:rsidR="00CA488A" w:rsidTr="00F67081" w14:paraId="1A7DFA19" w14:textId="77777777">
        <w:tc>
          <w:tcPr>
            <w:tcW w:w="2024" w:type="dxa"/>
          </w:tcPr>
          <w:p w:rsidRPr="008C3284" w:rsidR="00CA488A" w:rsidP="00F67081" w:rsidRDefault="00CA488A" w14:paraId="48A39CF2" w14:textId="77777777">
            <w:pPr>
              <w:rPr>
                <w:szCs w:val="24"/>
                <w:u w:val="single"/>
              </w:rPr>
            </w:pPr>
            <w:r w:rsidRPr="008C3284">
              <w:rPr>
                <w:szCs w:val="24"/>
                <w:u w:val="single"/>
              </w:rPr>
              <w:t>Hazard(s) identified</w:t>
            </w:r>
          </w:p>
        </w:tc>
        <w:tc>
          <w:tcPr>
            <w:tcW w:w="1345" w:type="dxa"/>
          </w:tcPr>
          <w:p w:rsidRPr="008C3284" w:rsidR="00CA488A" w:rsidP="00F67081" w:rsidRDefault="00CA488A" w14:paraId="47C8CD0D" w14:textId="77777777">
            <w:pPr>
              <w:rPr>
                <w:szCs w:val="24"/>
                <w:u w:val="single"/>
              </w:rPr>
            </w:pPr>
            <w:r w:rsidRPr="008C3284">
              <w:rPr>
                <w:szCs w:val="24"/>
                <w:u w:val="single"/>
              </w:rPr>
              <w:t>Person(s) at risk</w:t>
            </w:r>
          </w:p>
        </w:tc>
        <w:tc>
          <w:tcPr>
            <w:tcW w:w="1417" w:type="dxa"/>
          </w:tcPr>
          <w:p w:rsidRPr="008C3284" w:rsidR="00CA488A" w:rsidP="00F67081" w:rsidRDefault="00CA488A" w14:paraId="7D6F3D17" w14:textId="77777777">
            <w:pPr>
              <w:rPr>
                <w:szCs w:val="24"/>
                <w:u w:val="single"/>
              </w:rPr>
            </w:pPr>
            <w:r w:rsidRPr="008C3284">
              <w:rPr>
                <w:szCs w:val="24"/>
                <w:u w:val="single"/>
              </w:rPr>
              <w:t>Likelihood</w:t>
            </w:r>
          </w:p>
        </w:tc>
        <w:tc>
          <w:tcPr>
            <w:tcW w:w="1134" w:type="dxa"/>
          </w:tcPr>
          <w:p w:rsidRPr="008C3284" w:rsidR="00CA488A" w:rsidP="00F67081" w:rsidRDefault="00CA488A" w14:paraId="2F87A599" w14:textId="77777777">
            <w:pPr>
              <w:rPr>
                <w:szCs w:val="24"/>
                <w:u w:val="single"/>
              </w:rPr>
            </w:pPr>
            <w:r w:rsidRPr="008C3284">
              <w:rPr>
                <w:szCs w:val="24"/>
                <w:u w:val="single"/>
              </w:rPr>
              <w:t>Severity</w:t>
            </w:r>
          </w:p>
        </w:tc>
        <w:tc>
          <w:tcPr>
            <w:tcW w:w="1134" w:type="dxa"/>
          </w:tcPr>
          <w:p w:rsidRPr="008C3284" w:rsidR="00CA488A" w:rsidP="00F67081" w:rsidRDefault="00CA488A" w14:paraId="01E8BD5F" w14:textId="77777777">
            <w:pPr>
              <w:rPr>
                <w:szCs w:val="24"/>
                <w:u w:val="single"/>
              </w:rPr>
            </w:pPr>
            <w:r w:rsidRPr="008C3284">
              <w:rPr>
                <w:szCs w:val="24"/>
                <w:u w:val="single"/>
              </w:rPr>
              <w:t>Risk Rating</w:t>
            </w:r>
          </w:p>
        </w:tc>
        <w:tc>
          <w:tcPr>
            <w:tcW w:w="5245" w:type="dxa"/>
          </w:tcPr>
          <w:p w:rsidRPr="008C3284" w:rsidR="00CA488A" w:rsidP="00F67081" w:rsidRDefault="00CA488A" w14:paraId="58B5905F"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48706275" w14:textId="77777777">
            <w:pPr>
              <w:rPr>
                <w:szCs w:val="24"/>
                <w:u w:val="single"/>
              </w:rPr>
            </w:pPr>
            <w:r w:rsidRPr="008C3284">
              <w:rPr>
                <w:szCs w:val="24"/>
                <w:u w:val="single"/>
              </w:rPr>
              <w:t>Do controls reduce risk to acceptable levels?</w:t>
            </w:r>
          </w:p>
        </w:tc>
      </w:tr>
      <w:tr w:rsidRPr="008C3284" w:rsidR="00CA488A" w:rsidTr="00F67081" w14:paraId="53831B2C" w14:textId="77777777">
        <w:trPr>
          <w:trHeight w:val="279"/>
        </w:trPr>
        <w:tc>
          <w:tcPr>
            <w:tcW w:w="2024" w:type="dxa"/>
          </w:tcPr>
          <w:p w:rsidRPr="008C3284" w:rsidR="00CA488A" w:rsidP="00F67081" w:rsidRDefault="00CA488A" w14:paraId="6DF05185" w14:textId="77777777">
            <w:pPr>
              <w:rPr>
                <w:sz w:val="20"/>
              </w:rPr>
            </w:pPr>
            <w:r>
              <w:rPr>
                <w:sz w:val="20"/>
              </w:rPr>
              <w:t>Head injury from impact</w:t>
            </w:r>
          </w:p>
        </w:tc>
        <w:tc>
          <w:tcPr>
            <w:tcW w:w="1345" w:type="dxa"/>
          </w:tcPr>
          <w:p w:rsidRPr="008C3284" w:rsidR="00CA488A" w:rsidP="00F67081" w:rsidRDefault="00CA488A" w14:paraId="37743D40" w14:textId="77777777">
            <w:pPr>
              <w:rPr>
                <w:sz w:val="20"/>
              </w:rPr>
            </w:pPr>
            <w:r>
              <w:rPr>
                <w:sz w:val="20"/>
              </w:rPr>
              <w:t>Students</w:t>
            </w:r>
          </w:p>
        </w:tc>
        <w:tc>
          <w:tcPr>
            <w:tcW w:w="1417" w:type="dxa"/>
          </w:tcPr>
          <w:p w:rsidRPr="008C3284" w:rsidR="00CA488A" w:rsidP="00F67081" w:rsidRDefault="00CA488A" w14:paraId="015E8351" w14:textId="77777777">
            <w:pPr>
              <w:rPr>
                <w:sz w:val="20"/>
              </w:rPr>
            </w:pPr>
            <w:r>
              <w:rPr>
                <w:sz w:val="20"/>
              </w:rPr>
              <w:t>1</w:t>
            </w:r>
          </w:p>
        </w:tc>
        <w:tc>
          <w:tcPr>
            <w:tcW w:w="1134" w:type="dxa"/>
          </w:tcPr>
          <w:p w:rsidRPr="008C3284" w:rsidR="00CA488A" w:rsidP="00F67081" w:rsidRDefault="00CA488A" w14:paraId="21E05D58" w14:textId="77777777">
            <w:pPr>
              <w:rPr>
                <w:sz w:val="20"/>
              </w:rPr>
            </w:pPr>
            <w:r>
              <w:rPr>
                <w:sz w:val="20"/>
              </w:rPr>
              <w:t>2</w:t>
            </w:r>
          </w:p>
        </w:tc>
        <w:tc>
          <w:tcPr>
            <w:tcW w:w="1134" w:type="dxa"/>
          </w:tcPr>
          <w:p w:rsidRPr="008C3284" w:rsidR="00CA488A" w:rsidP="00F67081" w:rsidRDefault="00CA488A" w14:paraId="3769C52C" w14:textId="77777777">
            <w:pPr>
              <w:rPr>
                <w:sz w:val="20"/>
              </w:rPr>
            </w:pPr>
            <w:r>
              <w:rPr>
                <w:sz w:val="20"/>
              </w:rPr>
              <w:t>2</w:t>
            </w:r>
          </w:p>
        </w:tc>
        <w:tc>
          <w:tcPr>
            <w:tcW w:w="5245" w:type="dxa"/>
          </w:tcPr>
          <w:p w:rsidRPr="008C3284" w:rsidR="00CA488A" w:rsidP="00F67081" w:rsidRDefault="00CA488A" w14:paraId="6FBE03E8" w14:textId="77777777">
            <w:pPr>
              <w:rPr>
                <w:sz w:val="20"/>
              </w:rPr>
            </w:pPr>
            <w:r>
              <w:rPr>
                <w:sz w:val="20"/>
              </w:rPr>
              <w:t>Depending on activity, foam weapons may be used. Set drills are taught to begin with, working toward free techniques</w:t>
            </w:r>
          </w:p>
        </w:tc>
        <w:tc>
          <w:tcPr>
            <w:tcW w:w="1875" w:type="dxa"/>
          </w:tcPr>
          <w:p w:rsidRPr="008C3284" w:rsidR="00CA488A" w:rsidP="00F67081" w:rsidRDefault="00CA488A" w14:paraId="67A8D869" w14:textId="77777777">
            <w:pPr>
              <w:rPr>
                <w:sz w:val="20"/>
              </w:rPr>
            </w:pPr>
            <w:r>
              <w:rPr>
                <w:sz w:val="20"/>
              </w:rPr>
              <w:t>Yes</w:t>
            </w:r>
          </w:p>
        </w:tc>
      </w:tr>
      <w:tr w:rsidRPr="008C3284" w:rsidR="00CA488A" w:rsidTr="00F67081" w14:paraId="194FE66C" w14:textId="77777777">
        <w:tc>
          <w:tcPr>
            <w:tcW w:w="2024" w:type="dxa"/>
          </w:tcPr>
          <w:p w:rsidRPr="008C3284" w:rsidR="00CA488A" w:rsidP="00F67081" w:rsidRDefault="00CA488A" w14:paraId="67B63775" w14:textId="77777777">
            <w:pPr>
              <w:rPr>
                <w:sz w:val="20"/>
              </w:rPr>
            </w:pPr>
            <w:r>
              <w:rPr>
                <w:sz w:val="20"/>
              </w:rPr>
              <w:t>Eye injury</w:t>
            </w:r>
          </w:p>
        </w:tc>
        <w:tc>
          <w:tcPr>
            <w:tcW w:w="1345" w:type="dxa"/>
          </w:tcPr>
          <w:p w:rsidRPr="008C3284" w:rsidR="00CA488A" w:rsidP="00F67081" w:rsidRDefault="00CA488A" w14:paraId="547A607D" w14:textId="77777777">
            <w:pPr>
              <w:rPr>
                <w:sz w:val="20"/>
              </w:rPr>
            </w:pPr>
            <w:r>
              <w:rPr>
                <w:sz w:val="20"/>
              </w:rPr>
              <w:t>Students</w:t>
            </w:r>
          </w:p>
        </w:tc>
        <w:tc>
          <w:tcPr>
            <w:tcW w:w="1417" w:type="dxa"/>
          </w:tcPr>
          <w:p w:rsidRPr="008C3284" w:rsidR="00CA488A" w:rsidP="00F67081" w:rsidRDefault="00CA488A" w14:paraId="75D48535" w14:textId="77777777">
            <w:pPr>
              <w:rPr>
                <w:sz w:val="20"/>
              </w:rPr>
            </w:pPr>
            <w:r>
              <w:rPr>
                <w:sz w:val="20"/>
              </w:rPr>
              <w:t>1</w:t>
            </w:r>
          </w:p>
        </w:tc>
        <w:tc>
          <w:tcPr>
            <w:tcW w:w="1134" w:type="dxa"/>
          </w:tcPr>
          <w:p w:rsidRPr="008C3284" w:rsidR="00CA488A" w:rsidP="00F67081" w:rsidRDefault="00CA488A" w14:paraId="75072E5F" w14:textId="77777777">
            <w:pPr>
              <w:rPr>
                <w:sz w:val="20"/>
              </w:rPr>
            </w:pPr>
            <w:r>
              <w:rPr>
                <w:sz w:val="20"/>
              </w:rPr>
              <w:t>2</w:t>
            </w:r>
          </w:p>
        </w:tc>
        <w:tc>
          <w:tcPr>
            <w:tcW w:w="1134" w:type="dxa"/>
          </w:tcPr>
          <w:p w:rsidRPr="008C3284" w:rsidR="00CA488A" w:rsidP="00F67081" w:rsidRDefault="00CA488A" w14:paraId="2F8AF6E9" w14:textId="77777777">
            <w:pPr>
              <w:rPr>
                <w:sz w:val="20"/>
              </w:rPr>
            </w:pPr>
            <w:r>
              <w:rPr>
                <w:sz w:val="20"/>
              </w:rPr>
              <w:t>2</w:t>
            </w:r>
          </w:p>
        </w:tc>
        <w:tc>
          <w:tcPr>
            <w:tcW w:w="5245" w:type="dxa"/>
          </w:tcPr>
          <w:p w:rsidRPr="008C3284" w:rsidR="00CA488A" w:rsidP="00F67081" w:rsidRDefault="00CA488A" w14:paraId="012F20FD" w14:textId="77777777">
            <w:pPr>
              <w:pStyle w:val="ListParagraph"/>
              <w:ind w:left="0"/>
              <w:rPr>
                <w:sz w:val="20"/>
              </w:rPr>
            </w:pPr>
            <w:r>
              <w:rPr>
                <w:sz w:val="20"/>
              </w:rPr>
              <w:t>Low level techniques OR eye protection is available</w:t>
            </w:r>
          </w:p>
        </w:tc>
        <w:tc>
          <w:tcPr>
            <w:tcW w:w="1875" w:type="dxa"/>
          </w:tcPr>
          <w:p w:rsidRPr="008C3284" w:rsidR="00CA488A" w:rsidP="00F67081" w:rsidRDefault="00CA488A" w14:paraId="0811434F" w14:textId="77777777">
            <w:pPr>
              <w:rPr>
                <w:sz w:val="20"/>
              </w:rPr>
            </w:pPr>
            <w:r>
              <w:rPr>
                <w:sz w:val="20"/>
              </w:rPr>
              <w:t>Yes</w:t>
            </w:r>
          </w:p>
        </w:tc>
      </w:tr>
      <w:tr w:rsidRPr="008C3284" w:rsidR="00CA488A" w:rsidTr="00F67081" w14:paraId="512D5D7A" w14:textId="77777777">
        <w:tc>
          <w:tcPr>
            <w:tcW w:w="2024" w:type="dxa"/>
          </w:tcPr>
          <w:p w:rsidR="00CA488A" w:rsidP="00F67081" w:rsidRDefault="00CA488A" w14:paraId="29478F78" w14:textId="77777777">
            <w:pPr>
              <w:rPr>
                <w:sz w:val="20"/>
              </w:rPr>
            </w:pPr>
            <w:r>
              <w:rPr>
                <w:sz w:val="20"/>
              </w:rPr>
              <w:t>Bruises</w:t>
            </w:r>
          </w:p>
        </w:tc>
        <w:tc>
          <w:tcPr>
            <w:tcW w:w="1345" w:type="dxa"/>
          </w:tcPr>
          <w:p w:rsidRPr="008C3284" w:rsidR="00CA488A" w:rsidP="00F67081" w:rsidRDefault="00CA488A" w14:paraId="3957C2B4" w14:textId="77777777">
            <w:pPr>
              <w:rPr>
                <w:sz w:val="20"/>
              </w:rPr>
            </w:pPr>
            <w:r>
              <w:rPr>
                <w:sz w:val="20"/>
              </w:rPr>
              <w:t>Students</w:t>
            </w:r>
          </w:p>
        </w:tc>
        <w:tc>
          <w:tcPr>
            <w:tcW w:w="1417" w:type="dxa"/>
          </w:tcPr>
          <w:p w:rsidRPr="008C3284" w:rsidR="00CA488A" w:rsidP="00F67081" w:rsidRDefault="00CA488A" w14:paraId="76D535E3" w14:textId="77777777">
            <w:pPr>
              <w:rPr>
                <w:sz w:val="20"/>
              </w:rPr>
            </w:pPr>
            <w:r>
              <w:rPr>
                <w:sz w:val="20"/>
              </w:rPr>
              <w:t>2</w:t>
            </w:r>
          </w:p>
        </w:tc>
        <w:tc>
          <w:tcPr>
            <w:tcW w:w="1134" w:type="dxa"/>
          </w:tcPr>
          <w:p w:rsidRPr="008C3284" w:rsidR="00CA488A" w:rsidP="00F67081" w:rsidRDefault="00CA488A" w14:paraId="6C813A5A" w14:textId="77777777">
            <w:pPr>
              <w:rPr>
                <w:sz w:val="20"/>
              </w:rPr>
            </w:pPr>
            <w:r>
              <w:rPr>
                <w:sz w:val="20"/>
              </w:rPr>
              <w:t>1</w:t>
            </w:r>
          </w:p>
        </w:tc>
        <w:tc>
          <w:tcPr>
            <w:tcW w:w="1134" w:type="dxa"/>
          </w:tcPr>
          <w:p w:rsidRPr="008C3284" w:rsidR="00CA488A" w:rsidP="00F67081" w:rsidRDefault="00CA488A" w14:paraId="34A87652" w14:textId="77777777">
            <w:pPr>
              <w:rPr>
                <w:sz w:val="20"/>
              </w:rPr>
            </w:pPr>
            <w:r>
              <w:rPr>
                <w:sz w:val="20"/>
              </w:rPr>
              <w:t>2</w:t>
            </w:r>
          </w:p>
        </w:tc>
        <w:tc>
          <w:tcPr>
            <w:tcW w:w="5245" w:type="dxa"/>
          </w:tcPr>
          <w:p w:rsidRPr="008C3284" w:rsidR="00CA488A" w:rsidP="00F67081" w:rsidRDefault="00CA488A" w14:paraId="3DD009B9" w14:textId="77777777">
            <w:pPr>
              <w:pStyle w:val="ListParagraph"/>
              <w:ind w:left="0"/>
              <w:rPr>
                <w:sz w:val="20"/>
              </w:rPr>
            </w:pPr>
            <w:r>
              <w:rPr>
                <w:sz w:val="20"/>
              </w:rPr>
              <w:t>Depending on activity, foam weapons may be used. Set drills are taught to begin with, working toward free techniques</w:t>
            </w:r>
          </w:p>
        </w:tc>
        <w:tc>
          <w:tcPr>
            <w:tcW w:w="1875" w:type="dxa"/>
          </w:tcPr>
          <w:p w:rsidRPr="008C3284" w:rsidR="00CA488A" w:rsidP="00F67081" w:rsidRDefault="00CA488A" w14:paraId="7111C131" w14:textId="77777777">
            <w:pPr>
              <w:rPr>
                <w:sz w:val="20"/>
              </w:rPr>
            </w:pPr>
            <w:r>
              <w:rPr>
                <w:sz w:val="20"/>
              </w:rPr>
              <w:t>Yes</w:t>
            </w:r>
          </w:p>
        </w:tc>
      </w:tr>
    </w:tbl>
    <w:p w:rsidR="00CA488A" w:rsidP="00CA488A" w:rsidRDefault="00CA488A" w14:paraId="5467E1B8" w14:textId="77777777">
      <w:pPr>
        <w:rPr>
          <w:b/>
          <w:sz w:val="28"/>
          <w:u w:val="single"/>
        </w:rPr>
      </w:pPr>
    </w:p>
    <w:p w:rsidR="00CA488A" w:rsidP="00CA488A" w:rsidRDefault="00CA488A" w14:paraId="304B25DD" w14:textId="77777777">
      <w:pPr>
        <w:rPr>
          <w:sz w:val="28"/>
        </w:rPr>
      </w:pPr>
      <w:r w:rsidRPr="008C3284">
        <w:rPr>
          <w:b/>
          <w:sz w:val="28"/>
          <w:u w:val="single"/>
        </w:rPr>
        <w:t xml:space="preserve">Activity: </w:t>
      </w:r>
      <w:r w:rsidRPr="008C3284">
        <w:rPr>
          <w:b/>
          <w:sz w:val="28"/>
        </w:rPr>
        <w:tab/>
      </w:r>
      <w:r>
        <w:rPr>
          <w:sz w:val="28"/>
        </w:rPr>
        <w:t>08: Sparring Drills and Free Sparring</w:t>
      </w:r>
    </w:p>
    <w:p w:rsidR="00CA488A" w:rsidP="00CA488A" w:rsidRDefault="00CA488A" w14:paraId="4DF856D7" w14:textId="77777777">
      <w:pPr>
        <w:rPr>
          <w:sz w:val="28"/>
        </w:rPr>
      </w:pPr>
      <w:r>
        <w:rPr>
          <w:sz w:val="28"/>
        </w:rPr>
        <w:t xml:space="preserve">Note 1: May include weapons so 07 also </w:t>
      </w:r>
      <w:proofErr w:type="gramStart"/>
      <w:r>
        <w:rPr>
          <w:sz w:val="28"/>
        </w:rPr>
        <w:t>applies</w:t>
      </w:r>
      <w:proofErr w:type="gramEnd"/>
    </w:p>
    <w:p w:rsidRPr="00D741A5" w:rsidR="00CA488A" w:rsidP="00CA488A" w:rsidRDefault="00CA488A" w14:paraId="4B2861DA" w14:textId="77777777">
      <w:pPr>
        <w:rPr>
          <w:sz w:val="28"/>
        </w:rPr>
      </w:pPr>
      <w:r>
        <w:rPr>
          <w:sz w:val="28"/>
        </w:rPr>
        <w:t xml:space="preserve">Note 2: All other risk assessments except for area preparation also apply. This is in </w:t>
      </w:r>
      <w:proofErr w:type="gramStart"/>
      <w:r>
        <w:rPr>
          <w:sz w:val="28"/>
        </w:rPr>
        <w:t>addition</w:t>
      </w:r>
      <w:proofErr w:type="gramEnd"/>
    </w:p>
    <w:tbl>
      <w:tblPr>
        <w:tblStyle w:val="TableGrid"/>
        <w:tblW w:w="0" w:type="auto"/>
        <w:tblLook w:val="04A0" w:firstRow="1" w:lastRow="0" w:firstColumn="1" w:lastColumn="0" w:noHBand="0" w:noVBand="1"/>
      </w:tblPr>
      <w:tblGrid>
        <w:gridCol w:w="1994"/>
        <w:gridCol w:w="1337"/>
        <w:gridCol w:w="1412"/>
        <w:gridCol w:w="1130"/>
        <w:gridCol w:w="1124"/>
        <w:gridCol w:w="5099"/>
        <w:gridCol w:w="1852"/>
      </w:tblGrid>
      <w:tr w:rsidRPr="008C3284" w:rsidR="00CA488A" w:rsidTr="00F67081" w14:paraId="14597C9E" w14:textId="77777777">
        <w:tc>
          <w:tcPr>
            <w:tcW w:w="2024" w:type="dxa"/>
          </w:tcPr>
          <w:p w:rsidRPr="008C3284" w:rsidR="00CA488A" w:rsidP="00F67081" w:rsidRDefault="00CA488A" w14:paraId="673EC9AD" w14:textId="77777777">
            <w:pPr>
              <w:rPr>
                <w:szCs w:val="24"/>
                <w:u w:val="single"/>
              </w:rPr>
            </w:pPr>
            <w:r w:rsidRPr="008C3284">
              <w:rPr>
                <w:szCs w:val="24"/>
                <w:u w:val="single"/>
              </w:rPr>
              <w:t>Hazard(s) identified</w:t>
            </w:r>
          </w:p>
        </w:tc>
        <w:tc>
          <w:tcPr>
            <w:tcW w:w="1345" w:type="dxa"/>
          </w:tcPr>
          <w:p w:rsidRPr="008C3284" w:rsidR="00CA488A" w:rsidP="00F67081" w:rsidRDefault="00CA488A" w14:paraId="6ECBD7BF" w14:textId="77777777">
            <w:pPr>
              <w:rPr>
                <w:szCs w:val="24"/>
                <w:u w:val="single"/>
              </w:rPr>
            </w:pPr>
            <w:r w:rsidRPr="008C3284">
              <w:rPr>
                <w:szCs w:val="24"/>
                <w:u w:val="single"/>
              </w:rPr>
              <w:t>Person(s) at risk</w:t>
            </w:r>
          </w:p>
        </w:tc>
        <w:tc>
          <w:tcPr>
            <w:tcW w:w="1417" w:type="dxa"/>
          </w:tcPr>
          <w:p w:rsidRPr="008C3284" w:rsidR="00CA488A" w:rsidP="00F67081" w:rsidRDefault="00CA488A" w14:paraId="1D20BBCA" w14:textId="77777777">
            <w:pPr>
              <w:rPr>
                <w:szCs w:val="24"/>
                <w:u w:val="single"/>
              </w:rPr>
            </w:pPr>
            <w:r w:rsidRPr="008C3284">
              <w:rPr>
                <w:szCs w:val="24"/>
                <w:u w:val="single"/>
              </w:rPr>
              <w:t>Likelihood</w:t>
            </w:r>
          </w:p>
        </w:tc>
        <w:tc>
          <w:tcPr>
            <w:tcW w:w="1134" w:type="dxa"/>
          </w:tcPr>
          <w:p w:rsidRPr="008C3284" w:rsidR="00CA488A" w:rsidP="00F67081" w:rsidRDefault="00CA488A" w14:paraId="0BD10289" w14:textId="77777777">
            <w:pPr>
              <w:rPr>
                <w:szCs w:val="24"/>
                <w:u w:val="single"/>
              </w:rPr>
            </w:pPr>
            <w:r w:rsidRPr="008C3284">
              <w:rPr>
                <w:szCs w:val="24"/>
                <w:u w:val="single"/>
              </w:rPr>
              <w:t>Severity</w:t>
            </w:r>
          </w:p>
        </w:tc>
        <w:tc>
          <w:tcPr>
            <w:tcW w:w="1134" w:type="dxa"/>
          </w:tcPr>
          <w:p w:rsidRPr="008C3284" w:rsidR="00CA488A" w:rsidP="00F67081" w:rsidRDefault="00CA488A" w14:paraId="6C5B068D" w14:textId="77777777">
            <w:pPr>
              <w:rPr>
                <w:szCs w:val="24"/>
                <w:u w:val="single"/>
              </w:rPr>
            </w:pPr>
            <w:r w:rsidRPr="008C3284">
              <w:rPr>
                <w:szCs w:val="24"/>
                <w:u w:val="single"/>
              </w:rPr>
              <w:t>Risk Rating</w:t>
            </w:r>
          </w:p>
        </w:tc>
        <w:tc>
          <w:tcPr>
            <w:tcW w:w="5245" w:type="dxa"/>
          </w:tcPr>
          <w:p w:rsidRPr="008C3284" w:rsidR="00CA488A" w:rsidP="00F67081" w:rsidRDefault="00CA488A" w14:paraId="7B1745AE" w14:textId="77777777">
            <w:pPr>
              <w:rPr>
                <w:szCs w:val="24"/>
                <w:u w:val="single"/>
              </w:rPr>
            </w:pPr>
            <w:r w:rsidRPr="008C3284">
              <w:rPr>
                <w:szCs w:val="24"/>
                <w:u w:val="single"/>
              </w:rPr>
              <w:t>Existing Control Measures</w:t>
            </w:r>
          </w:p>
        </w:tc>
        <w:tc>
          <w:tcPr>
            <w:tcW w:w="1875" w:type="dxa"/>
          </w:tcPr>
          <w:p w:rsidRPr="008C3284" w:rsidR="00CA488A" w:rsidP="00F67081" w:rsidRDefault="00CA488A" w14:paraId="46D92B28" w14:textId="77777777">
            <w:pPr>
              <w:rPr>
                <w:szCs w:val="24"/>
                <w:u w:val="single"/>
              </w:rPr>
            </w:pPr>
            <w:r w:rsidRPr="008C3284">
              <w:rPr>
                <w:szCs w:val="24"/>
                <w:u w:val="single"/>
              </w:rPr>
              <w:t>Do controls reduce risk to acceptable levels?</w:t>
            </w:r>
          </w:p>
        </w:tc>
      </w:tr>
      <w:tr w:rsidRPr="008C3284" w:rsidR="00CA488A" w:rsidTr="00F67081" w14:paraId="6EB963A0" w14:textId="77777777">
        <w:trPr>
          <w:trHeight w:val="279"/>
        </w:trPr>
        <w:tc>
          <w:tcPr>
            <w:tcW w:w="2024" w:type="dxa"/>
          </w:tcPr>
          <w:p w:rsidRPr="008C3284" w:rsidR="00CA488A" w:rsidP="00F67081" w:rsidRDefault="00CA488A" w14:paraId="480E8021" w14:textId="77777777">
            <w:pPr>
              <w:rPr>
                <w:sz w:val="20"/>
              </w:rPr>
            </w:pPr>
            <w:r>
              <w:rPr>
                <w:sz w:val="20"/>
              </w:rPr>
              <w:t xml:space="preserve">Head injury from impact by hand </w:t>
            </w:r>
          </w:p>
        </w:tc>
        <w:tc>
          <w:tcPr>
            <w:tcW w:w="1345" w:type="dxa"/>
          </w:tcPr>
          <w:p w:rsidRPr="008C3284" w:rsidR="00CA488A" w:rsidP="00F67081" w:rsidRDefault="00CA488A" w14:paraId="6F565DCF" w14:textId="77777777">
            <w:pPr>
              <w:rPr>
                <w:sz w:val="20"/>
              </w:rPr>
            </w:pPr>
            <w:r>
              <w:rPr>
                <w:sz w:val="20"/>
              </w:rPr>
              <w:t>Students</w:t>
            </w:r>
          </w:p>
        </w:tc>
        <w:tc>
          <w:tcPr>
            <w:tcW w:w="1417" w:type="dxa"/>
          </w:tcPr>
          <w:p w:rsidRPr="008C3284" w:rsidR="00CA488A" w:rsidP="00F67081" w:rsidRDefault="00CA488A" w14:paraId="5F59B6A6" w14:textId="77777777">
            <w:pPr>
              <w:rPr>
                <w:sz w:val="20"/>
              </w:rPr>
            </w:pPr>
            <w:r>
              <w:rPr>
                <w:sz w:val="20"/>
              </w:rPr>
              <w:t>2</w:t>
            </w:r>
          </w:p>
        </w:tc>
        <w:tc>
          <w:tcPr>
            <w:tcW w:w="1134" w:type="dxa"/>
          </w:tcPr>
          <w:p w:rsidRPr="008C3284" w:rsidR="00CA488A" w:rsidP="00F67081" w:rsidRDefault="00CA488A" w14:paraId="0FC0E03D" w14:textId="77777777">
            <w:pPr>
              <w:rPr>
                <w:sz w:val="20"/>
              </w:rPr>
            </w:pPr>
            <w:r>
              <w:rPr>
                <w:sz w:val="20"/>
              </w:rPr>
              <w:t>1</w:t>
            </w:r>
          </w:p>
        </w:tc>
        <w:tc>
          <w:tcPr>
            <w:tcW w:w="1134" w:type="dxa"/>
          </w:tcPr>
          <w:p w:rsidRPr="008C3284" w:rsidR="00CA488A" w:rsidP="00F67081" w:rsidRDefault="00CA488A" w14:paraId="75674725" w14:textId="77777777">
            <w:pPr>
              <w:rPr>
                <w:sz w:val="20"/>
              </w:rPr>
            </w:pPr>
            <w:r>
              <w:rPr>
                <w:sz w:val="20"/>
              </w:rPr>
              <w:t>2</w:t>
            </w:r>
          </w:p>
        </w:tc>
        <w:tc>
          <w:tcPr>
            <w:tcW w:w="5245" w:type="dxa"/>
          </w:tcPr>
          <w:p w:rsidRPr="008C3284" w:rsidR="00CA488A" w:rsidP="00F67081" w:rsidRDefault="00CA488A" w14:paraId="16213F1E" w14:textId="77777777">
            <w:pPr>
              <w:rPr>
                <w:sz w:val="20"/>
              </w:rPr>
            </w:pPr>
            <w:r>
              <w:rPr>
                <w:sz w:val="20"/>
              </w:rPr>
              <w:t xml:space="preserve">Contact level is low. Always semi-contact. Student </w:t>
            </w:r>
            <w:proofErr w:type="spellStart"/>
            <w:r>
              <w:rPr>
                <w:sz w:val="20"/>
              </w:rPr>
              <w:t>ill</w:t>
            </w:r>
            <w:proofErr w:type="spellEnd"/>
            <w:r>
              <w:rPr>
                <w:sz w:val="20"/>
              </w:rPr>
              <w:t xml:space="preserve"> be told what the attack is first (less warning as they go up the belt system)</w:t>
            </w:r>
          </w:p>
        </w:tc>
        <w:tc>
          <w:tcPr>
            <w:tcW w:w="1875" w:type="dxa"/>
          </w:tcPr>
          <w:p w:rsidRPr="008C3284" w:rsidR="00CA488A" w:rsidP="00F67081" w:rsidRDefault="00CA488A" w14:paraId="147F324D" w14:textId="77777777">
            <w:pPr>
              <w:rPr>
                <w:sz w:val="20"/>
              </w:rPr>
            </w:pPr>
            <w:r>
              <w:rPr>
                <w:sz w:val="20"/>
              </w:rPr>
              <w:t>Yes</w:t>
            </w:r>
          </w:p>
        </w:tc>
      </w:tr>
      <w:tr w:rsidRPr="008C3284" w:rsidR="00CA488A" w:rsidTr="00F67081" w14:paraId="047BD438" w14:textId="77777777">
        <w:tc>
          <w:tcPr>
            <w:tcW w:w="2024" w:type="dxa"/>
          </w:tcPr>
          <w:p w:rsidRPr="008C3284" w:rsidR="00CA488A" w:rsidP="00F67081" w:rsidRDefault="00CA488A" w14:paraId="592FDF0B" w14:textId="0998D545">
            <w:pPr>
              <w:rPr>
                <w:sz w:val="20"/>
              </w:rPr>
            </w:pPr>
            <w:r>
              <w:rPr>
                <w:sz w:val="20"/>
              </w:rPr>
              <w:t xml:space="preserve">Epistaxis </w:t>
            </w:r>
            <w:r w:rsidR="006E3973">
              <w:rPr>
                <w:sz w:val="20"/>
              </w:rPr>
              <w:t>(</w:t>
            </w:r>
            <w:proofErr w:type="gramStart"/>
            <w:r w:rsidR="006E3973">
              <w:rPr>
                <w:sz w:val="20"/>
              </w:rPr>
              <w:t>Nose bleed</w:t>
            </w:r>
            <w:proofErr w:type="gramEnd"/>
            <w:r w:rsidR="006E3973">
              <w:rPr>
                <w:sz w:val="20"/>
              </w:rPr>
              <w:t xml:space="preserve">) </w:t>
            </w:r>
            <w:r>
              <w:rPr>
                <w:sz w:val="20"/>
              </w:rPr>
              <w:t xml:space="preserve">from impact by hand </w:t>
            </w:r>
          </w:p>
        </w:tc>
        <w:tc>
          <w:tcPr>
            <w:tcW w:w="1345" w:type="dxa"/>
          </w:tcPr>
          <w:p w:rsidRPr="008C3284" w:rsidR="00CA488A" w:rsidP="00F67081" w:rsidRDefault="00CA488A" w14:paraId="1C8C94D2" w14:textId="77777777">
            <w:pPr>
              <w:rPr>
                <w:sz w:val="20"/>
              </w:rPr>
            </w:pPr>
            <w:r>
              <w:rPr>
                <w:sz w:val="20"/>
              </w:rPr>
              <w:t>Students</w:t>
            </w:r>
          </w:p>
        </w:tc>
        <w:tc>
          <w:tcPr>
            <w:tcW w:w="1417" w:type="dxa"/>
          </w:tcPr>
          <w:p w:rsidRPr="008C3284" w:rsidR="00CA488A" w:rsidP="00F67081" w:rsidRDefault="00CA488A" w14:paraId="5835FE60" w14:textId="77777777">
            <w:pPr>
              <w:rPr>
                <w:sz w:val="20"/>
              </w:rPr>
            </w:pPr>
            <w:r>
              <w:rPr>
                <w:sz w:val="20"/>
              </w:rPr>
              <w:t>2</w:t>
            </w:r>
          </w:p>
        </w:tc>
        <w:tc>
          <w:tcPr>
            <w:tcW w:w="1134" w:type="dxa"/>
          </w:tcPr>
          <w:p w:rsidRPr="008C3284" w:rsidR="00CA488A" w:rsidP="00F67081" w:rsidRDefault="00CA488A" w14:paraId="2A6C8AA8" w14:textId="77777777">
            <w:pPr>
              <w:rPr>
                <w:sz w:val="20"/>
              </w:rPr>
            </w:pPr>
            <w:r>
              <w:rPr>
                <w:sz w:val="20"/>
              </w:rPr>
              <w:t>1</w:t>
            </w:r>
          </w:p>
        </w:tc>
        <w:tc>
          <w:tcPr>
            <w:tcW w:w="1134" w:type="dxa"/>
          </w:tcPr>
          <w:p w:rsidRPr="008C3284" w:rsidR="00CA488A" w:rsidP="00F67081" w:rsidRDefault="00CA488A" w14:paraId="21102A72" w14:textId="77777777">
            <w:pPr>
              <w:rPr>
                <w:sz w:val="20"/>
              </w:rPr>
            </w:pPr>
            <w:r>
              <w:rPr>
                <w:sz w:val="20"/>
              </w:rPr>
              <w:t>2</w:t>
            </w:r>
          </w:p>
        </w:tc>
        <w:tc>
          <w:tcPr>
            <w:tcW w:w="5245" w:type="dxa"/>
          </w:tcPr>
          <w:p w:rsidRPr="008C3284" w:rsidR="00CA488A" w:rsidP="00F67081" w:rsidRDefault="00CA488A" w14:paraId="043921F9" w14:textId="77777777">
            <w:pPr>
              <w:pStyle w:val="ListParagraph"/>
              <w:ind w:left="0"/>
              <w:rPr>
                <w:sz w:val="20"/>
              </w:rPr>
            </w:pPr>
            <w:r>
              <w:rPr>
                <w:sz w:val="20"/>
              </w:rPr>
              <w:t xml:space="preserve">Contact level is low. Always semi-contact. (less warning as they go up the belt system) </w:t>
            </w:r>
          </w:p>
        </w:tc>
        <w:tc>
          <w:tcPr>
            <w:tcW w:w="1875" w:type="dxa"/>
          </w:tcPr>
          <w:p w:rsidRPr="008C3284" w:rsidR="00CA488A" w:rsidP="00F67081" w:rsidRDefault="00CA488A" w14:paraId="1ED8F6AC" w14:textId="77777777">
            <w:pPr>
              <w:rPr>
                <w:sz w:val="20"/>
              </w:rPr>
            </w:pPr>
            <w:r>
              <w:rPr>
                <w:sz w:val="20"/>
              </w:rPr>
              <w:t>Yes</w:t>
            </w:r>
          </w:p>
        </w:tc>
      </w:tr>
    </w:tbl>
    <w:p w:rsidR="00CA488A" w:rsidP="00CA488A" w:rsidRDefault="00CA488A" w14:paraId="1D891082" w14:textId="77777777"/>
    <w:p w:rsidR="004C2164" w:rsidP="00EB7349" w:rsidRDefault="004C2164" w14:paraId="626571C5" w14:textId="36F69E9E">
      <w:pPr>
        <w:ind w:left="915"/>
      </w:pPr>
    </w:p>
    <w:p w:rsidR="00032752" w:rsidP="00EB7349" w:rsidRDefault="00032752" w14:paraId="2E2FED50" w14:textId="7FAFEEB3">
      <w:pPr>
        <w:ind w:left="915"/>
      </w:pPr>
    </w:p>
    <w:p w:rsidR="003149B5" w:rsidP="00EB7349" w:rsidRDefault="003149B5" w14:paraId="0390F87A" w14:textId="77777777">
      <w:pPr>
        <w:ind w:left="915"/>
      </w:pPr>
    </w:p>
    <w:p w:rsidR="003149B5" w:rsidP="00EB7349" w:rsidRDefault="003149B5" w14:paraId="6BB8BDD9" w14:textId="77777777">
      <w:pPr>
        <w:ind w:left="915"/>
      </w:pPr>
    </w:p>
    <w:p w:rsidR="003149B5" w:rsidP="00EB7349" w:rsidRDefault="003149B5" w14:paraId="329B12AE" w14:textId="77777777">
      <w:pPr>
        <w:ind w:left="915"/>
      </w:pPr>
    </w:p>
    <w:p w:rsidR="003149B5" w:rsidP="00EB7349" w:rsidRDefault="003149B5" w14:paraId="621645CD" w14:textId="77777777">
      <w:pPr>
        <w:ind w:left="915"/>
      </w:pPr>
    </w:p>
    <w:p w:rsidR="003149B5" w:rsidP="00EB7349" w:rsidRDefault="003149B5" w14:paraId="6627C1A2" w14:textId="77777777">
      <w:pPr>
        <w:ind w:left="915"/>
      </w:pPr>
    </w:p>
    <w:p w:rsidR="003149B5" w:rsidP="00EB7349" w:rsidRDefault="003149B5" w14:paraId="0BE31544" w14:textId="77777777">
      <w:pPr>
        <w:ind w:left="915"/>
      </w:pPr>
    </w:p>
    <w:p w:rsidR="003149B5" w:rsidP="00EB7349" w:rsidRDefault="003149B5" w14:paraId="7D319C97" w14:textId="77777777">
      <w:pPr>
        <w:ind w:left="915"/>
      </w:pPr>
    </w:p>
    <w:p w:rsidR="003149B5" w:rsidP="00EB7349" w:rsidRDefault="003149B5" w14:paraId="0EC16453" w14:textId="77777777">
      <w:pPr>
        <w:ind w:left="915"/>
      </w:pPr>
    </w:p>
    <w:p w:rsidR="003149B5" w:rsidP="00EB7349" w:rsidRDefault="003149B5" w14:paraId="266675B3" w14:textId="77777777">
      <w:pPr>
        <w:ind w:left="915"/>
      </w:pPr>
    </w:p>
    <w:p w:rsidR="003149B5" w:rsidP="00EB7349" w:rsidRDefault="003149B5" w14:paraId="6CA5AC5C" w14:textId="77777777">
      <w:pPr>
        <w:ind w:left="915"/>
      </w:pPr>
    </w:p>
    <w:p w:rsidR="003149B5" w:rsidP="00EB7349" w:rsidRDefault="003149B5" w14:paraId="5DFFB14E" w14:textId="77777777">
      <w:pPr>
        <w:ind w:left="915"/>
      </w:pPr>
    </w:p>
    <w:p w:rsidR="003149B5" w:rsidP="00EB7349" w:rsidRDefault="003149B5" w14:paraId="3ABA8194" w14:textId="77777777">
      <w:pPr>
        <w:ind w:left="915"/>
      </w:pPr>
    </w:p>
    <w:p w:rsidR="003149B5" w:rsidP="00EB7349" w:rsidRDefault="003149B5" w14:paraId="376B7648" w14:textId="77777777">
      <w:pPr>
        <w:ind w:left="915"/>
      </w:pPr>
    </w:p>
    <w:p w:rsidR="003149B5" w:rsidP="00EB7349" w:rsidRDefault="003149B5" w14:paraId="581449D5" w14:textId="77777777">
      <w:pPr>
        <w:ind w:left="915"/>
      </w:pPr>
    </w:p>
    <w:p w:rsidR="003149B5" w:rsidP="00EB7349" w:rsidRDefault="003149B5" w14:paraId="3CB6067C" w14:textId="77777777">
      <w:pPr>
        <w:ind w:left="915"/>
      </w:pPr>
    </w:p>
    <w:p w:rsidR="00032752" w:rsidP="00F13694" w:rsidRDefault="00032752" w14:paraId="70B8DB78" w14:textId="7EC8901D"/>
    <w:p w:rsidRPr="00032752" w:rsidR="00032752" w:rsidP="00032752" w:rsidRDefault="00032752" w14:paraId="0F83411A" w14:textId="015E0381">
      <w:pPr>
        <w:rPr>
          <w:b/>
          <w:bCs/>
          <w:sz w:val="40"/>
          <w:szCs w:val="22"/>
          <w:u w:val="single"/>
        </w:rPr>
      </w:pPr>
      <w:r w:rsidRPr="00032752">
        <w:rPr>
          <w:b/>
          <w:bCs/>
          <w:sz w:val="40"/>
          <w:szCs w:val="22"/>
          <w:u w:val="single"/>
        </w:rPr>
        <w:t xml:space="preserve">Activity Risk Assessment </w:t>
      </w:r>
      <w:r w:rsidR="00150354">
        <w:rPr>
          <w:b/>
          <w:bCs/>
          <w:sz w:val="40"/>
          <w:szCs w:val="22"/>
          <w:u w:val="single"/>
        </w:rPr>
        <w:t>for Adult class for</w:t>
      </w:r>
      <w:r w:rsidRPr="00032752">
        <w:rPr>
          <w:b/>
          <w:bCs/>
          <w:sz w:val="40"/>
          <w:szCs w:val="22"/>
          <w:u w:val="single"/>
        </w:rPr>
        <w:t xml:space="preserve"> 16</w:t>
      </w:r>
      <w:r w:rsidR="00150354">
        <w:rPr>
          <w:b/>
          <w:bCs/>
          <w:sz w:val="40"/>
          <w:szCs w:val="22"/>
          <w:u w:val="single"/>
        </w:rPr>
        <w:t>+</w:t>
      </w:r>
    </w:p>
    <w:p w:rsidR="00032752" w:rsidP="00032752" w:rsidRDefault="00032752" w14:paraId="396543B5" w14:textId="77777777">
      <w:pPr>
        <w:rPr>
          <w:sz w:val="28"/>
          <w:u w:val="single"/>
        </w:rPr>
      </w:pPr>
    </w:p>
    <w:p w:rsidR="00032752" w:rsidP="00032752" w:rsidRDefault="00032752" w14:paraId="7CE3589B" w14:textId="77777777">
      <w:pPr>
        <w:rPr>
          <w:sz w:val="28"/>
        </w:rPr>
      </w:pPr>
      <w:r>
        <w:rPr>
          <w:sz w:val="28"/>
        </w:rPr>
        <w:t xml:space="preserve">As a broad description, this risk assessment covers every task or activity that is a part of any of the classes or seminars hosted by the </w:t>
      </w:r>
      <w:proofErr w:type="gramStart"/>
      <w:r>
        <w:rPr>
          <w:sz w:val="28"/>
        </w:rPr>
        <w:t>All Abilities</w:t>
      </w:r>
      <w:proofErr w:type="gramEnd"/>
      <w:r>
        <w:rPr>
          <w:sz w:val="28"/>
        </w:rPr>
        <w:t xml:space="preserve"> Martial Art. It should accompany other existing policies, procedures </w:t>
      </w:r>
      <w:proofErr w:type="gramStart"/>
      <w:r>
        <w:rPr>
          <w:sz w:val="28"/>
        </w:rPr>
        <w:t>and also</w:t>
      </w:r>
      <w:proofErr w:type="gramEnd"/>
      <w:r>
        <w:rPr>
          <w:sz w:val="28"/>
        </w:rPr>
        <w:t xml:space="preserve"> venue risk assessments.</w:t>
      </w:r>
    </w:p>
    <w:p w:rsidR="00032752" w:rsidP="00032752" w:rsidRDefault="00032752" w14:paraId="38CB3B0E" w14:textId="77777777">
      <w:pPr>
        <w:rPr>
          <w:sz w:val="28"/>
        </w:rPr>
      </w:pPr>
    </w:p>
    <w:p w:rsidR="00032752" w:rsidP="00032752" w:rsidRDefault="00032752" w14:paraId="67A54E97" w14:textId="45BAAAD4">
      <w:pPr>
        <w:rPr>
          <w:sz w:val="28"/>
        </w:rPr>
      </w:pPr>
      <w:r>
        <w:rPr>
          <w:sz w:val="28"/>
        </w:rPr>
        <w:t xml:space="preserve">The risks are based partly on perceived injury and partly on a ten-year audit of accident forms of the </w:t>
      </w:r>
      <w:proofErr w:type="gramStart"/>
      <w:r>
        <w:rPr>
          <w:sz w:val="28"/>
        </w:rPr>
        <w:t>All Abilities</w:t>
      </w:r>
      <w:proofErr w:type="gramEnd"/>
      <w:r>
        <w:rPr>
          <w:sz w:val="28"/>
        </w:rPr>
        <w:t xml:space="preserve"> Martial Art’s predecessor club. </w:t>
      </w:r>
      <w:r w:rsidR="00F13694">
        <w:rPr>
          <w:sz w:val="28"/>
        </w:rPr>
        <w:t>The severity</w:t>
      </w:r>
      <w:r>
        <w:rPr>
          <w:sz w:val="28"/>
        </w:rPr>
        <w:t xml:space="preserve"> of </w:t>
      </w:r>
      <w:r w:rsidR="003149B5">
        <w:rPr>
          <w:sz w:val="28"/>
        </w:rPr>
        <w:t xml:space="preserve">the </w:t>
      </w:r>
      <w:r>
        <w:rPr>
          <w:sz w:val="28"/>
        </w:rPr>
        <w:t xml:space="preserve">injury is based upon the perceptions of the </w:t>
      </w:r>
      <w:r w:rsidR="0074591D">
        <w:rPr>
          <w:sz w:val="28"/>
        </w:rPr>
        <w:t>founder of All Abilities Martial Arts</w:t>
      </w:r>
      <w:r>
        <w:rPr>
          <w:sz w:val="28"/>
        </w:rPr>
        <w:t>, Martin Ridley.</w:t>
      </w:r>
    </w:p>
    <w:p w:rsidR="00911B36" w:rsidP="00032752" w:rsidRDefault="00911B36" w14:paraId="384B3058" w14:textId="77777777">
      <w:pPr>
        <w:rPr>
          <w:sz w:val="28"/>
        </w:rPr>
      </w:pPr>
    </w:p>
    <w:p w:rsidR="00032752" w:rsidP="00911B36" w:rsidRDefault="0074591D" w14:paraId="4BC4F423" w14:textId="25080C83">
      <w:pPr>
        <w:rPr>
          <w:sz w:val="28"/>
          <w:szCs w:val="32"/>
        </w:rPr>
      </w:pPr>
      <w:r w:rsidRPr="00911B36">
        <w:rPr>
          <w:sz w:val="28"/>
          <w:szCs w:val="32"/>
        </w:rPr>
        <w:t xml:space="preserve">All students are made aware of the tapping rule </w:t>
      </w:r>
      <w:proofErr w:type="gramStart"/>
      <w:r w:rsidRPr="00911B36">
        <w:rPr>
          <w:sz w:val="28"/>
          <w:szCs w:val="32"/>
        </w:rPr>
        <w:t xml:space="preserve">= </w:t>
      </w:r>
      <w:r w:rsidRPr="00911B36" w:rsidR="00D1687A">
        <w:rPr>
          <w:sz w:val="28"/>
          <w:szCs w:val="32"/>
        </w:rPr>
        <w:t xml:space="preserve"> </w:t>
      </w:r>
      <w:r w:rsidRPr="00911B36" w:rsidR="00D1687A">
        <w:rPr>
          <w:sz w:val="28"/>
          <w:szCs w:val="32"/>
        </w:rPr>
        <w:t>If</w:t>
      </w:r>
      <w:proofErr w:type="gramEnd"/>
      <w:r w:rsidRPr="00911B36" w:rsidR="00D1687A">
        <w:rPr>
          <w:sz w:val="28"/>
          <w:szCs w:val="32"/>
        </w:rPr>
        <w:t xml:space="preserve"> you want your partner to STOP</w:t>
      </w:r>
      <w:r w:rsidRPr="00911B36" w:rsidR="00911B36">
        <w:rPr>
          <w:sz w:val="28"/>
          <w:szCs w:val="32"/>
        </w:rPr>
        <w:t>,</w:t>
      </w:r>
      <w:r w:rsidRPr="00911B36" w:rsidR="00D1687A">
        <w:rPr>
          <w:sz w:val="28"/>
          <w:szCs w:val="32"/>
        </w:rPr>
        <w:t xml:space="preserve"> tap on the floor </w:t>
      </w:r>
      <w:r w:rsidRPr="00911B36" w:rsidR="00911B36">
        <w:rPr>
          <w:sz w:val="28"/>
          <w:szCs w:val="32"/>
        </w:rPr>
        <w:t xml:space="preserve">with your hand or feet. </w:t>
      </w:r>
      <w:r w:rsidRPr="00911B36" w:rsidR="00911B36">
        <w:rPr>
          <w:sz w:val="28"/>
          <w:szCs w:val="32"/>
        </w:rPr>
        <w:t>Tapping means STOP immediately</w:t>
      </w:r>
      <w:r w:rsidR="00B94D45">
        <w:rPr>
          <w:sz w:val="28"/>
          <w:szCs w:val="32"/>
        </w:rPr>
        <w:t>.</w:t>
      </w:r>
    </w:p>
    <w:p w:rsidR="000E729C" w:rsidP="00911B36" w:rsidRDefault="000E729C" w14:paraId="4274DA88" w14:textId="77777777">
      <w:pPr>
        <w:rPr>
          <w:sz w:val="28"/>
          <w:szCs w:val="32"/>
        </w:rPr>
      </w:pPr>
    </w:p>
    <w:p w:rsidRPr="00911B36" w:rsidR="000E729C" w:rsidP="00911B36" w:rsidRDefault="000E729C" w14:paraId="7CCFC4BD" w14:textId="42367BCA">
      <w:pPr>
        <w:rPr>
          <w:sz w:val="28"/>
          <w:szCs w:val="32"/>
        </w:rPr>
      </w:pPr>
      <w:r>
        <w:rPr>
          <w:sz w:val="28"/>
          <w:szCs w:val="32"/>
        </w:rPr>
        <w:t xml:space="preserve">All students are made aware of how to </w:t>
      </w:r>
      <w:r w:rsidR="00063EE2">
        <w:rPr>
          <w:sz w:val="28"/>
          <w:szCs w:val="32"/>
        </w:rPr>
        <w:t>use a score o</w:t>
      </w:r>
      <w:r w:rsidR="00964C93">
        <w:rPr>
          <w:sz w:val="28"/>
          <w:szCs w:val="32"/>
        </w:rPr>
        <w:t>f</w:t>
      </w:r>
      <w:r w:rsidR="00063EE2">
        <w:rPr>
          <w:sz w:val="28"/>
          <w:szCs w:val="32"/>
        </w:rPr>
        <w:t xml:space="preserve"> 1 – 10 when explaining pain with the intention never to go above </w:t>
      </w:r>
      <w:proofErr w:type="gramStart"/>
      <w:r w:rsidR="00063EE2">
        <w:rPr>
          <w:sz w:val="28"/>
          <w:szCs w:val="32"/>
        </w:rPr>
        <w:t>6</w:t>
      </w:r>
      <w:proofErr w:type="gramEnd"/>
      <w:r w:rsidR="00063EE2">
        <w:rPr>
          <w:sz w:val="28"/>
          <w:szCs w:val="32"/>
        </w:rPr>
        <w:t xml:space="preserve"> </w:t>
      </w:r>
    </w:p>
    <w:p w:rsidRPr="00911B36" w:rsidR="00911B36" w:rsidP="00911B36" w:rsidRDefault="00911B36" w14:paraId="55F4316E" w14:textId="77777777">
      <w:pPr>
        <w:rPr>
          <w:szCs w:val="24"/>
        </w:rPr>
      </w:pPr>
    </w:p>
    <w:p w:rsidRPr="00911B36" w:rsidR="00032752" w:rsidP="00032752" w:rsidRDefault="00032752" w14:paraId="5DD6B12A" w14:textId="77777777">
      <w:pPr>
        <w:rPr>
          <w:szCs w:val="24"/>
          <w:u w:val="single"/>
        </w:rPr>
      </w:pPr>
      <w:r w:rsidRPr="00911B36">
        <w:rPr>
          <w:szCs w:val="24"/>
          <w:u w:val="single"/>
        </w:rPr>
        <w:t>Risk Assessments</w:t>
      </w:r>
    </w:p>
    <w:p w:rsidR="00032752" w:rsidP="00032752" w:rsidRDefault="00032752" w14:paraId="105778EB" w14:textId="77777777">
      <w:pPr>
        <w:rPr>
          <w:sz w:val="28"/>
        </w:rPr>
      </w:pPr>
      <w:r w:rsidRPr="004B412E">
        <w:rPr>
          <w:sz w:val="28"/>
        </w:rPr>
        <w:t>01:</w:t>
      </w:r>
      <w:r>
        <w:rPr>
          <w:sz w:val="28"/>
        </w:rPr>
        <w:t xml:space="preserve"> </w:t>
      </w:r>
      <w:r w:rsidRPr="008C3284">
        <w:rPr>
          <w:sz w:val="28"/>
        </w:rPr>
        <w:t>Entering and preparing the training area</w:t>
      </w:r>
    </w:p>
    <w:p w:rsidR="00032752" w:rsidP="00032752" w:rsidRDefault="00032752" w14:paraId="06C68EFD" w14:textId="5F27E71A">
      <w:pPr>
        <w:rPr>
          <w:sz w:val="28"/>
        </w:rPr>
      </w:pPr>
      <w:r>
        <w:rPr>
          <w:sz w:val="28"/>
        </w:rPr>
        <w:t xml:space="preserve">02: </w:t>
      </w:r>
      <w:r w:rsidR="006F0076">
        <w:rPr>
          <w:sz w:val="28"/>
        </w:rPr>
        <w:t>Warm up</w:t>
      </w:r>
      <w:r>
        <w:rPr>
          <w:sz w:val="28"/>
        </w:rPr>
        <w:t xml:space="preserve"> and cool down</w:t>
      </w:r>
    </w:p>
    <w:p w:rsidR="00032752" w:rsidP="00032752" w:rsidRDefault="00032752" w14:paraId="0A683B8F" w14:textId="77777777">
      <w:pPr>
        <w:rPr>
          <w:sz w:val="28"/>
        </w:rPr>
      </w:pPr>
      <w:r>
        <w:rPr>
          <w:sz w:val="28"/>
        </w:rPr>
        <w:t>03: Breakfall practice</w:t>
      </w:r>
    </w:p>
    <w:p w:rsidRPr="00BA7443" w:rsidR="00032752" w:rsidP="00032752" w:rsidRDefault="00032752" w14:paraId="5BC1808A" w14:textId="77777777">
      <w:pPr>
        <w:rPr>
          <w:sz w:val="28"/>
        </w:rPr>
      </w:pPr>
      <w:r w:rsidRPr="00BA7443">
        <w:rPr>
          <w:sz w:val="28"/>
        </w:rPr>
        <w:t>04: Solo training (stances, striking with the upper limb, striking with the lower limb etc)</w:t>
      </w:r>
    </w:p>
    <w:p w:rsidRPr="00BA7443" w:rsidR="00032752" w:rsidP="00032752" w:rsidRDefault="00032752" w14:paraId="296D12B0" w14:textId="4F40A4BE">
      <w:pPr>
        <w:rPr>
          <w:sz w:val="28"/>
        </w:rPr>
      </w:pPr>
      <w:r w:rsidRPr="00BA7443">
        <w:rPr>
          <w:sz w:val="28"/>
        </w:rPr>
        <w:t xml:space="preserve">05: </w:t>
      </w:r>
      <w:r w:rsidRPr="00BA7443" w:rsidR="003149B5">
        <w:rPr>
          <w:sz w:val="28"/>
        </w:rPr>
        <w:t>Pad work</w:t>
      </w:r>
    </w:p>
    <w:p w:rsidRPr="00BA7443" w:rsidR="00032752" w:rsidP="00032752" w:rsidRDefault="00032752" w14:paraId="5872BAA2" w14:textId="77777777">
      <w:pPr>
        <w:rPr>
          <w:sz w:val="28"/>
        </w:rPr>
      </w:pPr>
      <w:r w:rsidRPr="00BA7443">
        <w:rPr>
          <w:sz w:val="28"/>
        </w:rPr>
        <w:t xml:space="preserve">06a: Partnered Set-Techniques: Strikes and </w:t>
      </w:r>
      <w:proofErr w:type="gramStart"/>
      <w:r w:rsidRPr="00BA7443">
        <w:rPr>
          <w:sz w:val="28"/>
        </w:rPr>
        <w:t>defences</w:t>
      </w:r>
      <w:proofErr w:type="gramEnd"/>
    </w:p>
    <w:p w:rsidRPr="00BA7443" w:rsidR="00032752" w:rsidP="00032752" w:rsidRDefault="00032752" w14:paraId="446ECABE" w14:textId="77777777">
      <w:pPr>
        <w:rPr>
          <w:sz w:val="28"/>
        </w:rPr>
      </w:pPr>
      <w:r w:rsidRPr="00BA7443">
        <w:rPr>
          <w:sz w:val="28"/>
        </w:rPr>
        <w:t>06b: Partnered Set-Techniques: Joint Locking</w:t>
      </w:r>
    </w:p>
    <w:p w:rsidRPr="00F218C5" w:rsidR="00032752" w:rsidP="00032752" w:rsidRDefault="00032752" w14:paraId="6964B875" w14:textId="77777777">
      <w:pPr>
        <w:rPr>
          <w:sz w:val="28"/>
        </w:rPr>
      </w:pPr>
      <w:r w:rsidRPr="00BA7443">
        <w:rPr>
          <w:sz w:val="28"/>
        </w:rPr>
        <w:t>06c: Partnered Set-</w:t>
      </w:r>
      <w:r w:rsidRPr="00F218C5">
        <w:rPr>
          <w:sz w:val="28"/>
        </w:rPr>
        <w:t>Techniques: Chokes and Strangles</w:t>
      </w:r>
    </w:p>
    <w:p w:rsidRPr="00F218C5" w:rsidR="00032752" w:rsidP="00032752" w:rsidRDefault="00032752" w14:paraId="58054DC0" w14:textId="77777777">
      <w:pPr>
        <w:rPr>
          <w:sz w:val="28"/>
          <w:szCs w:val="28"/>
        </w:rPr>
      </w:pPr>
      <w:r w:rsidRPr="00F218C5">
        <w:rPr>
          <w:sz w:val="28"/>
          <w:szCs w:val="28"/>
        </w:rPr>
        <w:t>06d: Partnered Set-Techniques: Throwing</w:t>
      </w:r>
    </w:p>
    <w:p w:rsidRPr="00F218C5" w:rsidR="00032752" w:rsidP="00032752" w:rsidRDefault="00032752" w14:paraId="5E849225" w14:textId="77777777">
      <w:pPr>
        <w:rPr>
          <w:sz w:val="28"/>
          <w:szCs w:val="28"/>
        </w:rPr>
      </w:pPr>
      <w:r w:rsidRPr="00F218C5">
        <w:rPr>
          <w:sz w:val="28"/>
          <w:szCs w:val="28"/>
        </w:rPr>
        <w:t>07: Weapons defences</w:t>
      </w:r>
    </w:p>
    <w:p w:rsidRPr="00F218C5" w:rsidR="00032752" w:rsidP="00032752" w:rsidRDefault="00032752" w14:paraId="1EE775A7" w14:textId="77777777">
      <w:pPr>
        <w:rPr>
          <w:sz w:val="28"/>
          <w:szCs w:val="28"/>
        </w:rPr>
      </w:pPr>
      <w:r w:rsidRPr="00F218C5">
        <w:rPr>
          <w:sz w:val="28"/>
          <w:szCs w:val="28"/>
        </w:rPr>
        <w:t>08: Sparring Drills and Free Sparring</w:t>
      </w:r>
    </w:p>
    <w:p w:rsidRPr="00F218C5" w:rsidR="00032752" w:rsidP="00032752" w:rsidRDefault="00032752" w14:paraId="309943D6" w14:textId="77777777">
      <w:pPr>
        <w:rPr>
          <w:sz w:val="28"/>
          <w:szCs w:val="28"/>
        </w:rPr>
      </w:pPr>
    </w:p>
    <w:p w:rsidRPr="00F218C5" w:rsidR="00032752" w:rsidP="00032752" w:rsidRDefault="00032752" w14:paraId="02CC3D1E" w14:textId="77777777">
      <w:pPr>
        <w:rPr>
          <w:sz w:val="28"/>
          <w:szCs w:val="28"/>
        </w:rPr>
      </w:pPr>
    </w:p>
    <w:p w:rsidR="00032752" w:rsidP="00032752" w:rsidRDefault="00032752" w14:paraId="7051493D" w14:textId="77777777">
      <w:pPr>
        <w:rPr>
          <w:sz w:val="28"/>
          <w:szCs w:val="28"/>
          <w:u w:val="single"/>
        </w:rPr>
      </w:pPr>
      <w:r>
        <w:rPr>
          <w:sz w:val="28"/>
          <w:szCs w:val="28"/>
          <w:u w:val="single"/>
        </w:rPr>
        <w:br w:type="page"/>
      </w:r>
    </w:p>
    <w:p w:rsidR="00032752" w:rsidP="00032752" w:rsidRDefault="00032752" w14:paraId="7973A2D8" w14:textId="77777777">
      <w:pPr>
        <w:rPr>
          <w:sz w:val="28"/>
          <w:szCs w:val="28"/>
          <w:u w:val="single"/>
        </w:rPr>
        <w:sectPr w:rsidR="00032752" w:rsidSect="002F2F9C">
          <w:pgSz w:w="16838" w:h="11906" w:orient="landscape"/>
          <w:pgMar w:top="1440" w:right="1440" w:bottom="1440" w:left="1440" w:header="708" w:footer="708" w:gutter="0"/>
          <w:cols w:space="708"/>
          <w:docGrid w:linePitch="360"/>
        </w:sectPr>
      </w:pPr>
    </w:p>
    <w:p w:rsidRPr="003A05F9" w:rsidR="00032752" w:rsidP="00032752" w:rsidRDefault="00032752" w14:paraId="643B28C9" w14:textId="77777777">
      <w:pPr>
        <w:rPr>
          <w:sz w:val="28"/>
          <w:szCs w:val="28"/>
          <w:u w:val="single"/>
        </w:rPr>
      </w:pPr>
      <w:r w:rsidRPr="003A05F9">
        <w:rPr>
          <w:sz w:val="28"/>
          <w:szCs w:val="28"/>
          <w:u w:val="single"/>
        </w:rPr>
        <w:t>Likelihood Rating</w:t>
      </w:r>
    </w:p>
    <w:p w:rsidR="00032752" w:rsidP="00032752" w:rsidRDefault="00032752" w14:paraId="4C988BA6" w14:textId="77777777">
      <w:pPr>
        <w:rPr>
          <w:sz w:val="28"/>
          <w:szCs w:val="28"/>
        </w:rPr>
      </w:pPr>
      <w:r>
        <w:rPr>
          <w:sz w:val="28"/>
          <w:szCs w:val="28"/>
        </w:rPr>
        <w:t>3 = High (very likely, almost certain to happen again)</w:t>
      </w:r>
    </w:p>
    <w:p w:rsidR="00032752" w:rsidP="00032752" w:rsidRDefault="00032752" w14:paraId="133236F9" w14:textId="77777777">
      <w:pPr>
        <w:rPr>
          <w:sz w:val="28"/>
          <w:szCs w:val="28"/>
        </w:rPr>
      </w:pPr>
      <w:r>
        <w:rPr>
          <w:sz w:val="28"/>
          <w:szCs w:val="28"/>
        </w:rPr>
        <w:t>2 = Medium (likely, has happened and could happen again)</w:t>
      </w:r>
    </w:p>
    <w:p w:rsidR="00032752" w:rsidP="00032752" w:rsidRDefault="00032752" w14:paraId="0873B5DE" w14:textId="77777777">
      <w:pPr>
        <w:rPr>
          <w:sz w:val="28"/>
          <w:szCs w:val="28"/>
        </w:rPr>
      </w:pPr>
      <w:r>
        <w:rPr>
          <w:sz w:val="28"/>
          <w:szCs w:val="28"/>
        </w:rPr>
        <w:t>1 = Low (unlikely, probability of occurrence close to zero)</w:t>
      </w:r>
    </w:p>
    <w:p w:rsidR="00032752" w:rsidP="00032752" w:rsidRDefault="00032752" w14:paraId="5A14BD18" w14:textId="77777777">
      <w:pPr>
        <w:rPr>
          <w:sz w:val="28"/>
          <w:szCs w:val="28"/>
        </w:rPr>
      </w:pPr>
    </w:p>
    <w:p w:rsidRPr="003A05F9" w:rsidR="00032752" w:rsidP="00032752" w:rsidRDefault="00032752" w14:paraId="68A72B71" w14:textId="77777777">
      <w:pPr>
        <w:rPr>
          <w:sz w:val="28"/>
          <w:szCs w:val="28"/>
          <w:u w:val="single"/>
        </w:rPr>
      </w:pPr>
      <w:r w:rsidRPr="003A05F9">
        <w:rPr>
          <w:sz w:val="28"/>
          <w:szCs w:val="28"/>
          <w:u w:val="single"/>
        </w:rPr>
        <w:t>Severity Rating</w:t>
      </w:r>
    </w:p>
    <w:p w:rsidR="00032752" w:rsidP="00032752" w:rsidRDefault="00032752" w14:paraId="703A7334" w14:textId="02100D29">
      <w:pPr>
        <w:rPr>
          <w:sz w:val="28"/>
          <w:szCs w:val="28"/>
        </w:rPr>
      </w:pPr>
      <w:r>
        <w:rPr>
          <w:sz w:val="28"/>
          <w:szCs w:val="28"/>
        </w:rPr>
        <w:t xml:space="preserve">3 = High (Death, </w:t>
      </w:r>
      <w:r w:rsidR="003149B5">
        <w:rPr>
          <w:sz w:val="28"/>
          <w:szCs w:val="28"/>
        </w:rPr>
        <w:t>fractures</w:t>
      </w:r>
      <w:r>
        <w:rPr>
          <w:sz w:val="28"/>
          <w:szCs w:val="28"/>
        </w:rPr>
        <w:t xml:space="preserve"> (other than digit), amputation, permanent disability)</w:t>
      </w:r>
    </w:p>
    <w:p w:rsidR="00032752" w:rsidP="00032752" w:rsidRDefault="00032752" w14:paraId="0D6273FA" w14:textId="77777777">
      <w:pPr>
        <w:rPr>
          <w:sz w:val="28"/>
          <w:szCs w:val="28"/>
        </w:rPr>
      </w:pPr>
      <w:r>
        <w:rPr>
          <w:sz w:val="28"/>
          <w:szCs w:val="28"/>
        </w:rPr>
        <w:t>2 = Medium (time off work, ambulance being called, A&amp;E attendance, temporary disability (3 or more days off work))</w:t>
      </w:r>
    </w:p>
    <w:p w:rsidR="00032752" w:rsidP="00032752" w:rsidRDefault="00032752" w14:paraId="1507E875" w14:textId="77777777">
      <w:pPr>
        <w:rPr>
          <w:sz w:val="28"/>
          <w:szCs w:val="28"/>
        </w:rPr>
      </w:pPr>
      <w:r>
        <w:rPr>
          <w:sz w:val="28"/>
          <w:szCs w:val="28"/>
        </w:rPr>
        <w:t>1 = Low (superficial injuries, minor lacerations, contusions, need for first aid)</w:t>
      </w:r>
    </w:p>
    <w:p w:rsidR="00032752" w:rsidP="00032752" w:rsidRDefault="00032752" w14:paraId="6B6D918A" w14:textId="77777777">
      <w:pPr>
        <w:rPr>
          <w:sz w:val="28"/>
          <w:szCs w:val="28"/>
        </w:rPr>
        <w:sectPr w:rsidR="00032752" w:rsidSect="002C0B47">
          <w:type w:val="continuous"/>
          <w:pgSz w:w="16838" w:h="11906" w:orient="landscape"/>
          <w:pgMar w:top="1440" w:right="1440" w:bottom="1440" w:left="1440" w:header="708" w:footer="708" w:gutter="0"/>
          <w:cols w:space="708" w:num="2"/>
          <w:docGrid w:linePitch="360"/>
        </w:sectPr>
      </w:pPr>
    </w:p>
    <w:p w:rsidR="00032752" w:rsidP="00032752" w:rsidRDefault="00032752" w14:paraId="65754E72" w14:textId="77777777">
      <w:pPr>
        <w:rPr>
          <w:sz w:val="28"/>
          <w:szCs w:val="28"/>
        </w:rPr>
      </w:pPr>
    </w:p>
    <w:p w:rsidR="00032752" w:rsidP="00032752" w:rsidRDefault="00032752" w14:paraId="604F5A3B" w14:textId="77777777">
      <w:pPr>
        <w:rPr>
          <w:sz w:val="28"/>
          <w:szCs w:val="28"/>
        </w:rPr>
      </w:pPr>
      <w:r>
        <w:rPr>
          <w:sz w:val="28"/>
          <w:szCs w:val="28"/>
        </w:rPr>
        <w:t>Risk = Likelihood x severity</w:t>
      </w:r>
    </w:p>
    <w:p w:rsidR="00032752" w:rsidP="00032752" w:rsidRDefault="00032752" w14:paraId="5F457C13" w14:textId="77777777">
      <w:pPr>
        <w:rPr>
          <w:sz w:val="28"/>
          <w:szCs w:val="28"/>
        </w:rPr>
      </w:pPr>
    </w:p>
    <w:p w:rsidRPr="002C0B47" w:rsidR="00032752" w:rsidP="00032752" w:rsidRDefault="00032752" w14:paraId="07B5BB4C" w14:textId="77777777">
      <w:pPr>
        <w:rPr>
          <w:sz w:val="28"/>
          <w:szCs w:val="28"/>
        </w:rPr>
      </w:pPr>
      <w:r>
        <w:rPr>
          <w:sz w:val="28"/>
          <w:szCs w:val="28"/>
          <w:u w:val="single"/>
        </w:rPr>
        <w:t>Prioritising Risk</w:t>
      </w:r>
    </w:p>
    <w:p w:rsidR="00032752" w:rsidP="00032752" w:rsidRDefault="00032752" w14:paraId="61DF16A4" w14:textId="77777777">
      <w:pPr>
        <w:rPr>
          <w:sz w:val="28"/>
          <w:szCs w:val="28"/>
        </w:rPr>
      </w:pPr>
      <w:r>
        <w:rPr>
          <w:sz w:val="28"/>
          <w:szCs w:val="28"/>
        </w:rPr>
        <w:t>High = 6-9</w:t>
      </w:r>
    </w:p>
    <w:p w:rsidR="00032752" w:rsidP="00032752" w:rsidRDefault="00032752" w14:paraId="46748F15" w14:textId="77777777">
      <w:pPr>
        <w:rPr>
          <w:sz w:val="28"/>
          <w:szCs w:val="28"/>
        </w:rPr>
      </w:pPr>
      <w:r>
        <w:rPr>
          <w:sz w:val="28"/>
          <w:szCs w:val="28"/>
        </w:rPr>
        <w:t>Medium = 3-4</w:t>
      </w:r>
    </w:p>
    <w:p w:rsidRPr="002C0B47" w:rsidR="00032752" w:rsidP="00032752" w:rsidRDefault="00032752" w14:paraId="00A1FBFD" w14:textId="77777777">
      <w:pPr>
        <w:rPr>
          <w:sz w:val="28"/>
          <w:szCs w:val="28"/>
        </w:rPr>
      </w:pPr>
      <w:r>
        <w:rPr>
          <w:sz w:val="28"/>
          <w:szCs w:val="28"/>
        </w:rPr>
        <w:t xml:space="preserve">Low = 1-2    </w:t>
      </w:r>
      <w:hyperlink w:history="1" r:id="rId12">
        <w:r w:rsidRPr="001A27FF">
          <w:rPr>
            <w:rStyle w:val="Hyperlink"/>
            <w:rFonts w:ascii="Arial" w:hAnsi="Arial" w:eastAsia="Times New Roman" w:cs="Arial"/>
            <w:sz w:val="20"/>
            <w:lang w:eastAsia="en-GB"/>
          </w:rPr>
          <w:t>https://www.hsdirect.co.uk/free-info/risk-assessment.html</w:t>
        </w:r>
      </w:hyperlink>
    </w:p>
    <w:tbl>
      <w:tblPr>
        <w:tblW w:w="5000" w:type="pct"/>
        <w:jc w:val="center"/>
        <w:tblCellSpacing w:w="37" w:type="dxa"/>
        <w:tblCellMar>
          <w:top w:w="75" w:type="dxa"/>
          <w:left w:w="75" w:type="dxa"/>
          <w:bottom w:w="75" w:type="dxa"/>
          <w:right w:w="75" w:type="dxa"/>
        </w:tblCellMar>
        <w:tblLook w:val="04A0" w:firstRow="1" w:lastRow="0" w:firstColumn="1" w:lastColumn="0" w:noHBand="0" w:noVBand="1"/>
      </w:tblPr>
      <w:tblGrid>
        <w:gridCol w:w="9026"/>
      </w:tblGrid>
      <w:tr w:rsidRPr="00216E1B" w:rsidR="00032752" w:rsidTr="00F67081" w14:paraId="59750D35" w14:textId="77777777">
        <w:trPr>
          <w:tblCellSpacing w:w="37" w:type="dxa"/>
          <w:jc w:val="center"/>
        </w:trPr>
        <w:tc>
          <w:tcPr>
            <w:tcW w:w="4948" w:type="pct"/>
            <w:vAlign w:val="center"/>
            <w:hideMark/>
          </w:tcPr>
          <w:p w:rsidRPr="00216E1B" w:rsidR="00032752" w:rsidP="00F67081" w:rsidRDefault="00032752" w14:paraId="614CC6D7" w14:textId="77777777">
            <w:pPr>
              <w:rPr>
                <w:rFonts w:ascii="Arial" w:hAnsi="Arial" w:eastAsia="Times New Roman" w:cs="Arial"/>
                <w:color w:val="333333"/>
                <w:sz w:val="20"/>
                <w:lang w:eastAsia="en-GB"/>
              </w:rPr>
            </w:pPr>
            <w:r w:rsidRPr="00216E1B">
              <w:rPr>
                <w:rFonts w:ascii="Arial" w:hAnsi="Arial" w:eastAsia="Times New Roman" w:cs="Arial"/>
                <w:noProof/>
                <w:color w:val="333333"/>
                <w:sz w:val="20"/>
                <w:lang w:eastAsia="en-GB"/>
              </w:rPr>
              <w:drawing>
                <wp:inline distT="0" distB="0" distL="0" distR="0" wp14:anchorId="5B6E3DBE" wp14:editId="173AB988">
                  <wp:extent cx="5571519" cy="1339913"/>
                  <wp:effectExtent l="0" t="0" r="3810" b="6350"/>
                  <wp:docPr id="2" name="Picture 2" descr="Risk Assessmen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essment 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437" cy="1378613"/>
                          </a:xfrm>
                          <a:prstGeom prst="rect">
                            <a:avLst/>
                          </a:prstGeom>
                          <a:noFill/>
                          <a:ln>
                            <a:noFill/>
                          </a:ln>
                        </pic:spPr>
                      </pic:pic>
                    </a:graphicData>
                  </a:graphic>
                </wp:inline>
              </w:drawing>
            </w:r>
          </w:p>
        </w:tc>
      </w:tr>
    </w:tbl>
    <w:p w:rsidR="00032752" w:rsidP="00032752" w:rsidRDefault="00032752" w14:paraId="7A888D28" w14:textId="77777777">
      <w:pPr>
        <w:rPr>
          <w:b/>
          <w:sz w:val="28"/>
          <w:u w:val="single"/>
        </w:rPr>
      </w:pPr>
    </w:p>
    <w:p w:rsidRPr="008C3284" w:rsidR="00032752" w:rsidP="00032752" w:rsidRDefault="00032752" w14:paraId="639C2EBE" w14:textId="77777777">
      <w:pPr>
        <w:rPr>
          <w:sz w:val="28"/>
          <w:u w:val="single"/>
        </w:rPr>
      </w:pPr>
      <w:r>
        <w:rPr>
          <w:b/>
          <w:sz w:val="28"/>
          <w:u w:val="single"/>
        </w:rPr>
        <w:t>A</w:t>
      </w:r>
      <w:r w:rsidRPr="008C3284">
        <w:rPr>
          <w:b/>
          <w:sz w:val="28"/>
          <w:u w:val="single"/>
        </w:rPr>
        <w:t xml:space="preserve">ctivity: </w:t>
      </w:r>
      <w:r w:rsidRPr="008C3284">
        <w:rPr>
          <w:b/>
          <w:sz w:val="28"/>
        </w:rPr>
        <w:tab/>
      </w:r>
      <w:r w:rsidRPr="004B412E">
        <w:rPr>
          <w:sz w:val="28"/>
        </w:rPr>
        <w:t xml:space="preserve">01: </w:t>
      </w:r>
      <w:r w:rsidRPr="008C3284">
        <w:rPr>
          <w:sz w:val="28"/>
        </w:rPr>
        <w:t>Entering and preparing the training area</w:t>
      </w:r>
    </w:p>
    <w:tbl>
      <w:tblPr>
        <w:tblStyle w:val="TableGrid"/>
        <w:tblW w:w="0" w:type="auto"/>
        <w:tblLook w:val="04A0" w:firstRow="1" w:lastRow="0" w:firstColumn="1" w:lastColumn="0" w:noHBand="0" w:noVBand="1"/>
      </w:tblPr>
      <w:tblGrid>
        <w:gridCol w:w="1326"/>
        <w:gridCol w:w="1165"/>
        <w:gridCol w:w="1298"/>
        <w:gridCol w:w="1038"/>
        <w:gridCol w:w="909"/>
        <w:gridCol w:w="1929"/>
        <w:gridCol w:w="1351"/>
      </w:tblGrid>
      <w:tr w:rsidR="00032752" w:rsidTr="00F67081" w14:paraId="00EA143B" w14:textId="77777777">
        <w:tc>
          <w:tcPr>
            <w:tcW w:w="2024" w:type="dxa"/>
          </w:tcPr>
          <w:p w:rsidRPr="008C3284" w:rsidR="00032752" w:rsidP="00F67081" w:rsidRDefault="00032752" w14:paraId="79BA088F" w14:textId="77777777">
            <w:pPr>
              <w:rPr>
                <w:szCs w:val="24"/>
                <w:u w:val="single"/>
              </w:rPr>
            </w:pPr>
            <w:r w:rsidRPr="008C3284">
              <w:rPr>
                <w:szCs w:val="24"/>
                <w:u w:val="single"/>
              </w:rPr>
              <w:t>Hazard(s) identified</w:t>
            </w:r>
          </w:p>
        </w:tc>
        <w:tc>
          <w:tcPr>
            <w:tcW w:w="1345" w:type="dxa"/>
          </w:tcPr>
          <w:p w:rsidRPr="008C3284" w:rsidR="00032752" w:rsidP="00F67081" w:rsidRDefault="00032752" w14:paraId="70E75879" w14:textId="77777777">
            <w:pPr>
              <w:rPr>
                <w:szCs w:val="24"/>
                <w:u w:val="single"/>
              </w:rPr>
            </w:pPr>
            <w:r w:rsidRPr="008C3284">
              <w:rPr>
                <w:szCs w:val="24"/>
                <w:u w:val="single"/>
              </w:rPr>
              <w:t>Person(s) at risk</w:t>
            </w:r>
          </w:p>
        </w:tc>
        <w:tc>
          <w:tcPr>
            <w:tcW w:w="1417" w:type="dxa"/>
          </w:tcPr>
          <w:p w:rsidRPr="008C3284" w:rsidR="00032752" w:rsidP="00F67081" w:rsidRDefault="00032752" w14:paraId="763A03FA" w14:textId="77777777">
            <w:pPr>
              <w:rPr>
                <w:szCs w:val="24"/>
                <w:u w:val="single"/>
              </w:rPr>
            </w:pPr>
            <w:r w:rsidRPr="008C3284">
              <w:rPr>
                <w:szCs w:val="24"/>
                <w:u w:val="single"/>
              </w:rPr>
              <w:t>Likelihood</w:t>
            </w:r>
          </w:p>
        </w:tc>
        <w:tc>
          <w:tcPr>
            <w:tcW w:w="1134" w:type="dxa"/>
          </w:tcPr>
          <w:p w:rsidRPr="008C3284" w:rsidR="00032752" w:rsidP="00F67081" w:rsidRDefault="00032752" w14:paraId="2AB78EEC" w14:textId="77777777">
            <w:pPr>
              <w:rPr>
                <w:szCs w:val="24"/>
                <w:u w:val="single"/>
              </w:rPr>
            </w:pPr>
            <w:r w:rsidRPr="008C3284">
              <w:rPr>
                <w:szCs w:val="24"/>
                <w:u w:val="single"/>
              </w:rPr>
              <w:t>Severity</w:t>
            </w:r>
          </w:p>
        </w:tc>
        <w:tc>
          <w:tcPr>
            <w:tcW w:w="1134" w:type="dxa"/>
          </w:tcPr>
          <w:p w:rsidRPr="008C3284" w:rsidR="00032752" w:rsidP="00F67081" w:rsidRDefault="00032752" w14:paraId="5EF2CC5F" w14:textId="77777777">
            <w:pPr>
              <w:rPr>
                <w:szCs w:val="24"/>
                <w:u w:val="single"/>
              </w:rPr>
            </w:pPr>
            <w:r w:rsidRPr="008C3284">
              <w:rPr>
                <w:szCs w:val="24"/>
                <w:u w:val="single"/>
              </w:rPr>
              <w:t>Risk Rating</w:t>
            </w:r>
          </w:p>
        </w:tc>
        <w:tc>
          <w:tcPr>
            <w:tcW w:w="5245" w:type="dxa"/>
          </w:tcPr>
          <w:p w:rsidRPr="008C3284" w:rsidR="00032752" w:rsidP="00F67081" w:rsidRDefault="00032752" w14:paraId="23975425"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7F83DE0A" w14:textId="77777777">
            <w:pPr>
              <w:rPr>
                <w:szCs w:val="24"/>
                <w:u w:val="single"/>
              </w:rPr>
            </w:pPr>
            <w:r w:rsidRPr="008C3284">
              <w:rPr>
                <w:szCs w:val="24"/>
                <w:u w:val="single"/>
              </w:rPr>
              <w:t>Do controls reduce risk to acceptable levels?</w:t>
            </w:r>
          </w:p>
        </w:tc>
      </w:tr>
      <w:tr w:rsidRPr="008C3284" w:rsidR="00032752" w:rsidTr="00F67081" w14:paraId="704F73D5" w14:textId="77777777">
        <w:trPr>
          <w:trHeight w:val="181"/>
        </w:trPr>
        <w:tc>
          <w:tcPr>
            <w:tcW w:w="2024" w:type="dxa"/>
            <w:vMerge w:val="restart"/>
          </w:tcPr>
          <w:p w:rsidRPr="008C3284" w:rsidR="00032752" w:rsidP="00F67081" w:rsidRDefault="00032752" w14:paraId="2F16D2CF" w14:textId="77777777">
            <w:pPr>
              <w:rPr>
                <w:sz w:val="20"/>
              </w:rPr>
            </w:pPr>
            <w:r w:rsidRPr="008C3284">
              <w:rPr>
                <w:sz w:val="20"/>
              </w:rPr>
              <w:t xml:space="preserve">Cuts to feet from discarded sharp objects </w:t>
            </w:r>
          </w:p>
        </w:tc>
        <w:tc>
          <w:tcPr>
            <w:tcW w:w="1345" w:type="dxa"/>
            <w:vMerge w:val="restart"/>
          </w:tcPr>
          <w:p w:rsidRPr="008C3284" w:rsidR="00032752" w:rsidP="00F67081" w:rsidRDefault="00032752" w14:paraId="19A20B98" w14:textId="77777777">
            <w:pPr>
              <w:rPr>
                <w:sz w:val="20"/>
              </w:rPr>
            </w:pPr>
            <w:r w:rsidRPr="008C3284">
              <w:rPr>
                <w:sz w:val="20"/>
              </w:rPr>
              <w:t>Students and instructors</w:t>
            </w:r>
          </w:p>
        </w:tc>
        <w:tc>
          <w:tcPr>
            <w:tcW w:w="1417" w:type="dxa"/>
            <w:vMerge w:val="restart"/>
          </w:tcPr>
          <w:p w:rsidRPr="008C3284" w:rsidR="00032752" w:rsidP="00F67081" w:rsidRDefault="00032752" w14:paraId="78A394A1" w14:textId="77777777">
            <w:pPr>
              <w:rPr>
                <w:sz w:val="20"/>
              </w:rPr>
            </w:pPr>
            <w:r>
              <w:rPr>
                <w:sz w:val="20"/>
              </w:rPr>
              <w:t>2</w:t>
            </w:r>
          </w:p>
        </w:tc>
        <w:tc>
          <w:tcPr>
            <w:tcW w:w="1134" w:type="dxa"/>
            <w:vMerge w:val="restart"/>
          </w:tcPr>
          <w:p w:rsidRPr="008C3284" w:rsidR="00032752" w:rsidP="00F67081" w:rsidRDefault="00032752" w14:paraId="3689D4D8" w14:textId="77777777">
            <w:pPr>
              <w:rPr>
                <w:sz w:val="20"/>
              </w:rPr>
            </w:pPr>
            <w:r>
              <w:rPr>
                <w:sz w:val="20"/>
              </w:rPr>
              <w:t>1</w:t>
            </w:r>
          </w:p>
        </w:tc>
        <w:tc>
          <w:tcPr>
            <w:tcW w:w="1134" w:type="dxa"/>
            <w:vMerge w:val="restart"/>
          </w:tcPr>
          <w:p w:rsidRPr="008C3284" w:rsidR="00032752" w:rsidP="00F67081" w:rsidRDefault="00032752" w14:paraId="60B7375C" w14:textId="77777777">
            <w:pPr>
              <w:rPr>
                <w:sz w:val="20"/>
              </w:rPr>
            </w:pPr>
            <w:r>
              <w:rPr>
                <w:sz w:val="20"/>
              </w:rPr>
              <w:t>2</w:t>
            </w:r>
          </w:p>
        </w:tc>
        <w:tc>
          <w:tcPr>
            <w:tcW w:w="5245" w:type="dxa"/>
          </w:tcPr>
          <w:p w:rsidRPr="008C3284" w:rsidR="00032752" w:rsidP="00F67081" w:rsidRDefault="00032752" w14:paraId="6FD3BCE7" w14:textId="77777777">
            <w:pPr>
              <w:rPr>
                <w:sz w:val="20"/>
              </w:rPr>
            </w:pPr>
            <w:r>
              <w:rPr>
                <w:sz w:val="20"/>
              </w:rPr>
              <w:t>Adequate lighting</w:t>
            </w:r>
          </w:p>
        </w:tc>
        <w:tc>
          <w:tcPr>
            <w:tcW w:w="1875" w:type="dxa"/>
            <w:vMerge w:val="restart"/>
          </w:tcPr>
          <w:p w:rsidRPr="008C3284" w:rsidR="00032752" w:rsidP="00F67081" w:rsidRDefault="00032752" w14:paraId="2902ED1E" w14:textId="77777777">
            <w:pPr>
              <w:rPr>
                <w:sz w:val="20"/>
              </w:rPr>
            </w:pPr>
            <w:r>
              <w:rPr>
                <w:sz w:val="20"/>
              </w:rPr>
              <w:t>Yes</w:t>
            </w:r>
          </w:p>
        </w:tc>
      </w:tr>
      <w:tr w:rsidRPr="008C3284" w:rsidR="00032752" w:rsidTr="00F67081" w14:paraId="260346CF" w14:textId="77777777">
        <w:trPr>
          <w:trHeight w:val="608"/>
        </w:trPr>
        <w:tc>
          <w:tcPr>
            <w:tcW w:w="2024" w:type="dxa"/>
            <w:vMerge/>
          </w:tcPr>
          <w:p w:rsidRPr="008C3284" w:rsidR="00032752" w:rsidP="00F67081" w:rsidRDefault="00032752" w14:paraId="331BADB6" w14:textId="77777777">
            <w:pPr>
              <w:rPr>
                <w:sz w:val="20"/>
              </w:rPr>
            </w:pPr>
          </w:p>
        </w:tc>
        <w:tc>
          <w:tcPr>
            <w:tcW w:w="1345" w:type="dxa"/>
            <w:vMerge/>
          </w:tcPr>
          <w:p w:rsidRPr="008C3284" w:rsidR="00032752" w:rsidP="00F67081" w:rsidRDefault="00032752" w14:paraId="47E3F85B" w14:textId="77777777">
            <w:pPr>
              <w:rPr>
                <w:sz w:val="20"/>
              </w:rPr>
            </w:pPr>
          </w:p>
        </w:tc>
        <w:tc>
          <w:tcPr>
            <w:tcW w:w="1417" w:type="dxa"/>
            <w:vMerge/>
          </w:tcPr>
          <w:p w:rsidRPr="008C3284" w:rsidR="00032752" w:rsidP="00F67081" w:rsidRDefault="00032752" w14:paraId="0FBBA1B7" w14:textId="77777777">
            <w:pPr>
              <w:rPr>
                <w:sz w:val="20"/>
              </w:rPr>
            </w:pPr>
          </w:p>
        </w:tc>
        <w:tc>
          <w:tcPr>
            <w:tcW w:w="1134" w:type="dxa"/>
            <w:vMerge/>
          </w:tcPr>
          <w:p w:rsidRPr="008C3284" w:rsidR="00032752" w:rsidP="00F67081" w:rsidRDefault="00032752" w14:paraId="2C37971D" w14:textId="77777777">
            <w:pPr>
              <w:rPr>
                <w:sz w:val="20"/>
              </w:rPr>
            </w:pPr>
          </w:p>
        </w:tc>
        <w:tc>
          <w:tcPr>
            <w:tcW w:w="1134" w:type="dxa"/>
            <w:vMerge/>
          </w:tcPr>
          <w:p w:rsidRPr="008C3284" w:rsidR="00032752" w:rsidP="00F67081" w:rsidRDefault="00032752" w14:paraId="6BACFEC3" w14:textId="77777777">
            <w:pPr>
              <w:rPr>
                <w:sz w:val="20"/>
              </w:rPr>
            </w:pPr>
          </w:p>
        </w:tc>
        <w:tc>
          <w:tcPr>
            <w:tcW w:w="5245" w:type="dxa"/>
          </w:tcPr>
          <w:p w:rsidRPr="008C3284" w:rsidR="00032752" w:rsidP="00F67081" w:rsidRDefault="00032752" w14:paraId="66B666C3" w14:textId="473A5E21">
            <w:pPr>
              <w:rPr>
                <w:sz w:val="20"/>
              </w:rPr>
            </w:pPr>
            <w:r>
              <w:rPr>
                <w:sz w:val="20"/>
              </w:rPr>
              <w:t xml:space="preserve">Instructor enters Dojo </w:t>
            </w:r>
            <w:r w:rsidRPr="008C3284">
              <w:rPr>
                <w:sz w:val="20"/>
              </w:rPr>
              <w:t>area first to check the area. If anything is discovered, it is reported to the appropriate person and dealt with in a timely manner, using safe methods and PPE. Only then may students use the venue</w:t>
            </w:r>
          </w:p>
        </w:tc>
        <w:tc>
          <w:tcPr>
            <w:tcW w:w="1875" w:type="dxa"/>
            <w:vMerge/>
          </w:tcPr>
          <w:p w:rsidRPr="008C3284" w:rsidR="00032752" w:rsidP="00F67081" w:rsidRDefault="00032752" w14:paraId="7E9144A4" w14:textId="77777777">
            <w:pPr>
              <w:rPr>
                <w:sz w:val="20"/>
              </w:rPr>
            </w:pPr>
          </w:p>
        </w:tc>
      </w:tr>
      <w:tr w:rsidRPr="008C3284" w:rsidR="00032752" w:rsidTr="00F67081" w14:paraId="273C2F33" w14:textId="77777777">
        <w:trPr>
          <w:trHeight w:val="404"/>
        </w:trPr>
        <w:tc>
          <w:tcPr>
            <w:tcW w:w="2024" w:type="dxa"/>
            <w:vMerge/>
          </w:tcPr>
          <w:p w:rsidRPr="008C3284" w:rsidR="00032752" w:rsidP="00F67081" w:rsidRDefault="00032752" w14:paraId="66C03728" w14:textId="77777777">
            <w:pPr>
              <w:rPr>
                <w:sz w:val="20"/>
              </w:rPr>
            </w:pPr>
          </w:p>
        </w:tc>
        <w:tc>
          <w:tcPr>
            <w:tcW w:w="1345" w:type="dxa"/>
            <w:vMerge/>
          </w:tcPr>
          <w:p w:rsidRPr="008C3284" w:rsidR="00032752" w:rsidP="00F67081" w:rsidRDefault="00032752" w14:paraId="7710F011" w14:textId="77777777">
            <w:pPr>
              <w:rPr>
                <w:sz w:val="20"/>
              </w:rPr>
            </w:pPr>
          </w:p>
        </w:tc>
        <w:tc>
          <w:tcPr>
            <w:tcW w:w="1417" w:type="dxa"/>
            <w:vMerge/>
          </w:tcPr>
          <w:p w:rsidRPr="008C3284" w:rsidR="00032752" w:rsidP="00F67081" w:rsidRDefault="00032752" w14:paraId="5FD6A3A6" w14:textId="77777777">
            <w:pPr>
              <w:rPr>
                <w:sz w:val="20"/>
              </w:rPr>
            </w:pPr>
          </w:p>
        </w:tc>
        <w:tc>
          <w:tcPr>
            <w:tcW w:w="1134" w:type="dxa"/>
            <w:vMerge/>
          </w:tcPr>
          <w:p w:rsidRPr="008C3284" w:rsidR="00032752" w:rsidP="00F67081" w:rsidRDefault="00032752" w14:paraId="485111AA" w14:textId="77777777">
            <w:pPr>
              <w:rPr>
                <w:sz w:val="20"/>
              </w:rPr>
            </w:pPr>
          </w:p>
        </w:tc>
        <w:tc>
          <w:tcPr>
            <w:tcW w:w="1134" w:type="dxa"/>
            <w:vMerge/>
          </w:tcPr>
          <w:p w:rsidRPr="008C3284" w:rsidR="00032752" w:rsidP="00F67081" w:rsidRDefault="00032752" w14:paraId="691F71FC" w14:textId="77777777">
            <w:pPr>
              <w:rPr>
                <w:sz w:val="20"/>
              </w:rPr>
            </w:pPr>
          </w:p>
        </w:tc>
        <w:tc>
          <w:tcPr>
            <w:tcW w:w="5245" w:type="dxa"/>
          </w:tcPr>
          <w:p w:rsidRPr="008C3284" w:rsidR="00032752" w:rsidP="00F67081" w:rsidRDefault="00032752" w14:paraId="7664B878" w14:textId="77777777">
            <w:pPr>
              <w:rPr>
                <w:sz w:val="20"/>
              </w:rPr>
            </w:pPr>
            <w:r w:rsidRPr="008C3284">
              <w:rPr>
                <w:sz w:val="20"/>
              </w:rPr>
              <w:t xml:space="preserve">Students encouraged to </w:t>
            </w:r>
            <w:r>
              <w:rPr>
                <w:sz w:val="20"/>
              </w:rPr>
              <w:t xml:space="preserve">use </w:t>
            </w:r>
            <w:r w:rsidRPr="00DF2327">
              <w:rPr>
                <w:sz w:val="20"/>
              </w:rPr>
              <w:t xml:space="preserve">appropriate </w:t>
            </w:r>
            <w:r>
              <w:rPr>
                <w:sz w:val="20"/>
              </w:rPr>
              <w:t xml:space="preserve">footwear for use until mats are laid and checked by instructor </w:t>
            </w:r>
          </w:p>
        </w:tc>
        <w:tc>
          <w:tcPr>
            <w:tcW w:w="1875" w:type="dxa"/>
            <w:vMerge/>
          </w:tcPr>
          <w:p w:rsidRPr="008C3284" w:rsidR="00032752" w:rsidP="00F67081" w:rsidRDefault="00032752" w14:paraId="1105D154" w14:textId="77777777">
            <w:pPr>
              <w:rPr>
                <w:sz w:val="20"/>
              </w:rPr>
            </w:pPr>
          </w:p>
        </w:tc>
      </w:tr>
      <w:tr w:rsidRPr="008C3284" w:rsidR="00032752" w:rsidTr="00F67081" w14:paraId="63E04F31" w14:textId="77777777">
        <w:tc>
          <w:tcPr>
            <w:tcW w:w="2024" w:type="dxa"/>
          </w:tcPr>
          <w:p w:rsidRPr="008C3284" w:rsidR="00032752" w:rsidP="00F67081" w:rsidRDefault="00032752" w14:paraId="4AEB8D65" w14:textId="77777777">
            <w:pPr>
              <w:rPr>
                <w:sz w:val="20"/>
              </w:rPr>
            </w:pPr>
            <w:r>
              <w:rPr>
                <w:sz w:val="20"/>
              </w:rPr>
              <w:t xml:space="preserve"> Tripping over </w:t>
            </w:r>
          </w:p>
        </w:tc>
        <w:tc>
          <w:tcPr>
            <w:tcW w:w="1345" w:type="dxa"/>
          </w:tcPr>
          <w:p w:rsidRPr="008C3284" w:rsidR="00032752" w:rsidP="00F67081" w:rsidRDefault="00032752" w14:paraId="499C3BAD" w14:textId="77777777">
            <w:pPr>
              <w:rPr>
                <w:sz w:val="20"/>
              </w:rPr>
            </w:pPr>
            <w:r w:rsidRPr="008C3284">
              <w:rPr>
                <w:sz w:val="20"/>
              </w:rPr>
              <w:t>Any venue user</w:t>
            </w:r>
          </w:p>
        </w:tc>
        <w:tc>
          <w:tcPr>
            <w:tcW w:w="1417" w:type="dxa"/>
          </w:tcPr>
          <w:p w:rsidRPr="008C3284" w:rsidR="00032752" w:rsidP="00F67081" w:rsidRDefault="00032752" w14:paraId="09AA297A" w14:textId="77777777">
            <w:pPr>
              <w:rPr>
                <w:sz w:val="20"/>
              </w:rPr>
            </w:pPr>
            <w:r>
              <w:rPr>
                <w:sz w:val="20"/>
              </w:rPr>
              <w:t>2</w:t>
            </w:r>
          </w:p>
        </w:tc>
        <w:tc>
          <w:tcPr>
            <w:tcW w:w="1134" w:type="dxa"/>
          </w:tcPr>
          <w:p w:rsidRPr="008C3284" w:rsidR="00032752" w:rsidP="00F67081" w:rsidRDefault="00032752" w14:paraId="6005E7B0" w14:textId="77777777">
            <w:pPr>
              <w:rPr>
                <w:sz w:val="20"/>
              </w:rPr>
            </w:pPr>
            <w:r>
              <w:rPr>
                <w:sz w:val="20"/>
              </w:rPr>
              <w:t>1</w:t>
            </w:r>
          </w:p>
        </w:tc>
        <w:tc>
          <w:tcPr>
            <w:tcW w:w="1134" w:type="dxa"/>
          </w:tcPr>
          <w:p w:rsidRPr="008C3284" w:rsidR="00032752" w:rsidP="00F67081" w:rsidRDefault="00032752" w14:paraId="5D9637E2" w14:textId="77777777">
            <w:pPr>
              <w:rPr>
                <w:sz w:val="20"/>
              </w:rPr>
            </w:pPr>
            <w:r>
              <w:rPr>
                <w:sz w:val="20"/>
              </w:rPr>
              <w:t>2</w:t>
            </w:r>
          </w:p>
        </w:tc>
        <w:tc>
          <w:tcPr>
            <w:tcW w:w="5245" w:type="dxa"/>
          </w:tcPr>
          <w:p w:rsidRPr="008C3284" w:rsidR="00032752" w:rsidP="00F67081" w:rsidRDefault="00032752" w14:paraId="66EAB6FC" w14:textId="3C919195">
            <w:pPr>
              <w:pStyle w:val="ListParagraph"/>
              <w:ind w:left="0"/>
              <w:rPr>
                <w:sz w:val="20"/>
              </w:rPr>
            </w:pPr>
            <w:r>
              <w:rPr>
                <w:sz w:val="20"/>
              </w:rPr>
              <w:t xml:space="preserve">Make sure there is adequate lighting. The </w:t>
            </w:r>
            <w:proofErr w:type="gramStart"/>
            <w:r>
              <w:rPr>
                <w:sz w:val="20"/>
              </w:rPr>
              <w:t>Instructor</w:t>
            </w:r>
            <w:proofErr w:type="gramEnd"/>
            <w:r>
              <w:rPr>
                <w:sz w:val="20"/>
              </w:rPr>
              <w:t xml:space="preserve"> will en</w:t>
            </w:r>
            <w:r w:rsidR="006E3973">
              <w:rPr>
                <w:sz w:val="20"/>
              </w:rPr>
              <w:t>t</w:t>
            </w:r>
            <w:r>
              <w:rPr>
                <w:sz w:val="20"/>
              </w:rPr>
              <w:t xml:space="preserve">er the building first making sure to turn all lights on and moving any trip hazards </w:t>
            </w:r>
          </w:p>
        </w:tc>
        <w:tc>
          <w:tcPr>
            <w:tcW w:w="1875" w:type="dxa"/>
          </w:tcPr>
          <w:p w:rsidRPr="008C3284" w:rsidR="00032752" w:rsidP="00F67081" w:rsidRDefault="00032752" w14:paraId="557AD23D" w14:textId="77777777">
            <w:pPr>
              <w:rPr>
                <w:sz w:val="20"/>
              </w:rPr>
            </w:pPr>
            <w:r>
              <w:rPr>
                <w:sz w:val="20"/>
              </w:rPr>
              <w:t>Yes</w:t>
            </w:r>
          </w:p>
        </w:tc>
      </w:tr>
      <w:tr w:rsidRPr="008C3284" w:rsidR="00032752" w:rsidTr="00F67081" w14:paraId="25AE3905" w14:textId="77777777">
        <w:tc>
          <w:tcPr>
            <w:tcW w:w="2024" w:type="dxa"/>
          </w:tcPr>
          <w:p w:rsidRPr="008C3284" w:rsidR="00032752" w:rsidP="00F67081" w:rsidRDefault="00032752" w14:paraId="2F4AED42" w14:textId="77777777">
            <w:pPr>
              <w:rPr>
                <w:sz w:val="20"/>
              </w:rPr>
            </w:pPr>
            <w:r w:rsidRPr="008C3284">
              <w:rPr>
                <w:sz w:val="20"/>
              </w:rPr>
              <w:t>Being hit by wayward mats</w:t>
            </w:r>
          </w:p>
        </w:tc>
        <w:tc>
          <w:tcPr>
            <w:tcW w:w="1345" w:type="dxa"/>
          </w:tcPr>
          <w:p w:rsidRPr="008C3284" w:rsidR="00032752" w:rsidP="00F67081" w:rsidRDefault="00032752" w14:paraId="687CCA60" w14:textId="77777777">
            <w:pPr>
              <w:rPr>
                <w:sz w:val="20"/>
              </w:rPr>
            </w:pPr>
            <w:r w:rsidRPr="008C3284">
              <w:rPr>
                <w:sz w:val="20"/>
              </w:rPr>
              <w:t>Students and instructors</w:t>
            </w:r>
          </w:p>
        </w:tc>
        <w:tc>
          <w:tcPr>
            <w:tcW w:w="1417" w:type="dxa"/>
          </w:tcPr>
          <w:p w:rsidRPr="008C3284" w:rsidR="00032752" w:rsidP="00F67081" w:rsidRDefault="00032752" w14:paraId="166CB712" w14:textId="77777777">
            <w:pPr>
              <w:rPr>
                <w:sz w:val="20"/>
              </w:rPr>
            </w:pPr>
            <w:r>
              <w:rPr>
                <w:sz w:val="20"/>
              </w:rPr>
              <w:t>2</w:t>
            </w:r>
          </w:p>
        </w:tc>
        <w:tc>
          <w:tcPr>
            <w:tcW w:w="1134" w:type="dxa"/>
          </w:tcPr>
          <w:p w:rsidRPr="008C3284" w:rsidR="00032752" w:rsidP="00F67081" w:rsidRDefault="00032752" w14:paraId="63B7DA1F" w14:textId="77777777">
            <w:pPr>
              <w:rPr>
                <w:sz w:val="20"/>
              </w:rPr>
            </w:pPr>
            <w:r>
              <w:rPr>
                <w:sz w:val="20"/>
              </w:rPr>
              <w:t>1</w:t>
            </w:r>
          </w:p>
        </w:tc>
        <w:tc>
          <w:tcPr>
            <w:tcW w:w="1134" w:type="dxa"/>
          </w:tcPr>
          <w:p w:rsidRPr="008C3284" w:rsidR="00032752" w:rsidP="00F67081" w:rsidRDefault="00032752" w14:paraId="1F37B406" w14:textId="77777777">
            <w:pPr>
              <w:rPr>
                <w:sz w:val="20"/>
              </w:rPr>
            </w:pPr>
            <w:r>
              <w:rPr>
                <w:sz w:val="20"/>
              </w:rPr>
              <w:t>2</w:t>
            </w:r>
          </w:p>
        </w:tc>
        <w:tc>
          <w:tcPr>
            <w:tcW w:w="5245" w:type="dxa"/>
          </w:tcPr>
          <w:p w:rsidRPr="008C3284" w:rsidR="00032752" w:rsidP="00F67081" w:rsidRDefault="00032752" w14:paraId="37021F13" w14:textId="77777777">
            <w:pPr>
              <w:rPr>
                <w:sz w:val="20"/>
              </w:rPr>
            </w:pPr>
            <w:r w:rsidRPr="008C3284">
              <w:rPr>
                <w:sz w:val="20"/>
              </w:rPr>
              <w:t>Sensei or nominated members establish a plan for putting the mats down so that students aren’t in each other’s way</w:t>
            </w:r>
          </w:p>
        </w:tc>
        <w:tc>
          <w:tcPr>
            <w:tcW w:w="1875" w:type="dxa"/>
          </w:tcPr>
          <w:p w:rsidRPr="008C3284" w:rsidR="00032752" w:rsidP="00F67081" w:rsidRDefault="00032752" w14:paraId="676EEE06" w14:textId="77777777">
            <w:pPr>
              <w:rPr>
                <w:sz w:val="20"/>
              </w:rPr>
            </w:pPr>
            <w:r>
              <w:rPr>
                <w:sz w:val="20"/>
              </w:rPr>
              <w:t>Yes</w:t>
            </w:r>
          </w:p>
        </w:tc>
      </w:tr>
      <w:tr w:rsidRPr="008C3284" w:rsidR="00032752" w:rsidTr="00F67081" w14:paraId="52C1ED6D" w14:textId="77777777">
        <w:tc>
          <w:tcPr>
            <w:tcW w:w="2024" w:type="dxa"/>
          </w:tcPr>
          <w:p w:rsidRPr="008C3284" w:rsidR="00032752" w:rsidP="00F67081" w:rsidRDefault="00032752" w14:paraId="27CE2A51" w14:textId="77777777">
            <w:pPr>
              <w:rPr>
                <w:sz w:val="20"/>
              </w:rPr>
            </w:pPr>
            <w:r w:rsidRPr="008C3284">
              <w:rPr>
                <w:sz w:val="20"/>
              </w:rPr>
              <w:t>Tripping on the mat edge</w:t>
            </w:r>
          </w:p>
        </w:tc>
        <w:tc>
          <w:tcPr>
            <w:tcW w:w="1345" w:type="dxa"/>
          </w:tcPr>
          <w:p w:rsidRPr="008C3284" w:rsidR="00032752" w:rsidP="00F67081" w:rsidRDefault="00032752" w14:paraId="2B3A336D" w14:textId="77777777">
            <w:pPr>
              <w:rPr>
                <w:sz w:val="20"/>
              </w:rPr>
            </w:pPr>
            <w:r w:rsidRPr="008C3284">
              <w:rPr>
                <w:sz w:val="20"/>
              </w:rPr>
              <w:t>Any venue user</w:t>
            </w:r>
          </w:p>
        </w:tc>
        <w:tc>
          <w:tcPr>
            <w:tcW w:w="1417" w:type="dxa"/>
          </w:tcPr>
          <w:p w:rsidRPr="008C3284" w:rsidR="00032752" w:rsidP="00F67081" w:rsidRDefault="00032752" w14:paraId="72D3B9CE" w14:textId="77777777">
            <w:pPr>
              <w:rPr>
                <w:sz w:val="20"/>
              </w:rPr>
            </w:pPr>
            <w:r>
              <w:rPr>
                <w:sz w:val="20"/>
              </w:rPr>
              <w:t>2</w:t>
            </w:r>
          </w:p>
        </w:tc>
        <w:tc>
          <w:tcPr>
            <w:tcW w:w="1134" w:type="dxa"/>
          </w:tcPr>
          <w:p w:rsidRPr="008C3284" w:rsidR="00032752" w:rsidP="00F67081" w:rsidRDefault="00032752" w14:paraId="3F8C128A" w14:textId="77777777">
            <w:pPr>
              <w:rPr>
                <w:sz w:val="20"/>
              </w:rPr>
            </w:pPr>
            <w:r>
              <w:rPr>
                <w:sz w:val="20"/>
              </w:rPr>
              <w:t>1</w:t>
            </w:r>
          </w:p>
        </w:tc>
        <w:tc>
          <w:tcPr>
            <w:tcW w:w="1134" w:type="dxa"/>
          </w:tcPr>
          <w:p w:rsidRPr="008C3284" w:rsidR="00032752" w:rsidP="00F67081" w:rsidRDefault="00032752" w14:paraId="7BB017F6" w14:textId="77777777">
            <w:pPr>
              <w:rPr>
                <w:sz w:val="20"/>
              </w:rPr>
            </w:pPr>
            <w:r>
              <w:rPr>
                <w:sz w:val="20"/>
              </w:rPr>
              <w:t>2</w:t>
            </w:r>
          </w:p>
        </w:tc>
        <w:tc>
          <w:tcPr>
            <w:tcW w:w="5245" w:type="dxa"/>
          </w:tcPr>
          <w:p w:rsidRPr="008C3284" w:rsidR="00032752" w:rsidP="00F67081" w:rsidRDefault="00032752" w14:paraId="2D9444C9" w14:textId="7964D06F">
            <w:pPr>
              <w:rPr>
                <w:sz w:val="20"/>
              </w:rPr>
            </w:pPr>
            <w:r w:rsidRPr="008C3284">
              <w:rPr>
                <w:sz w:val="20"/>
              </w:rPr>
              <w:t xml:space="preserve">Clear “training” and “social” areas are </w:t>
            </w:r>
            <w:r w:rsidRPr="008C3284" w:rsidR="006E3973">
              <w:rPr>
                <w:sz w:val="20"/>
              </w:rPr>
              <w:t>maintained,</w:t>
            </w:r>
            <w:r w:rsidRPr="008C3284">
              <w:rPr>
                <w:sz w:val="20"/>
              </w:rPr>
              <w:t xml:space="preserve"> and each </w:t>
            </w:r>
            <w:r w:rsidRPr="008C3284">
              <w:rPr>
                <w:sz w:val="20"/>
              </w:rPr>
              <w:t>person is made clear on whether they should be on or off the mat</w:t>
            </w:r>
          </w:p>
        </w:tc>
        <w:tc>
          <w:tcPr>
            <w:tcW w:w="1875" w:type="dxa"/>
          </w:tcPr>
          <w:p w:rsidRPr="008C3284" w:rsidR="00032752" w:rsidP="00F67081" w:rsidRDefault="00032752" w14:paraId="2C1F95C8" w14:textId="77777777">
            <w:pPr>
              <w:rPr>
                <w:sz w:val="20"/>
              </w:rPr>
            </w:pPr>
            <w:r w:rsidRPr="00C555D6">
              <w:rPr>
                <w:sz w:val="20"/>
              </w:rPr>
              <w:t>Yes</w:t>
            </w:r>
          </w:p>
        </w:tc>
      </w:tr>
      <w:tr w:rsidRPr="008C3284" w:rsidR="00032752" w:rsidTr="00F67081" w14:paraId="723A59AB" w14:textId="77777777">
        <w:tc>
          <w:tcPr>
            <w:tcW w:w="2024" w:type="dxa"/>
          </w:tcPr>
          <w:p w:rsidRPr="008C3284" w:rsidR="00032752" w:rsidP="00F67081" w:rsidRDefault="00032752" w14:paraId="74BE4B48" w14:textId="77777777">
            <w:pPr>
              <w:rPr>
                <w:sz w:val="20"/>
              </w:rPr>
            </w:pPr>
            <w:r>
              <w:rPr>
                <w:sz w:val="20"/>
              </w:rPr>
              <w:t xml:space="preserve">Wheelchair user crushing hands on door frames </w:t>
            </w:r>
          </w:p>
        </w:tc>
        <w:tc>
          <w:tcPr>
            <w:tcW w:w="1345" w:type="dxa"/>
          </w:tcPr>
          <w:p w:rsidRPr="008C3284" w:rsidR="00032752" w:rsidP="00F67081" w:rsidRDefault="00032752" w14:paraId="435AFD72" w14:textId="77777777">
            <w:pPr>
              <w:rPr>
                <w:sz w:val="20"/>
              </w:rPr>
            </w:pPr>
            <w:r>
              <w:rPr>
                <w:sz w:val="20"/>
              </w:rPr>
              <w:t xml:space="preserve">Student and instructor </w:t>
            </w:r>
          </w:p>
        </w:tc>
        <w:tc>
          <w:tcPr>
            <w:tcW w:w="1417" w:type="dxa"/>
          </w:tcPr>
          <w:p w:rsidR="00032752" w:rsidP="00F67081" w:rsidRDefault="00032752" w14:paraId="14B9D4A9" w14:textId="77777777">
            <w:pPr>
              <w:rPr>
                <w:sz w:val="20"/>
              </w:rPr>
            </w:pPr>
            <w:r>
              <w:rPr>
                <w:sz w:val="20"/>
              </w:rPr>
              <w:t>1</w:t>
            </w:r>
          </w:p>
        </w:tc>
        <w:tc>
          <w:tcPr>
            <w:tcW w:w="1134" w:type="dxa"/>
          </w:tcPr>
          <w:p w:rsidR="00032752" w:rsidP="00F67081" w:rsidRDefault="00032752" w14:paraId="38200D7E" w14:textId="77777777">
            <w:pPr>
              <w:rPr>
                <w:sz w:val="20"/>
              </w:rPr>
            </w:pPr>
            <w:r>
              <w:rPr>
                <w:sz w:val="20"/>
              </w:rPr>
              <w:t>2</w:t>
            </w:r>
          </w:p>
        </w:tc>
        <w:tc>
          <w:tcPr>
            <w:tcW w:w="1134" w:type="dxa"/>
          </w:tcPr>
          <w:p w:rsidR="00032752" w:rsidP="00F67081" w:rsidRDefault="00032752" w14:paraId="40B27A28" w14:textId="77777777">
            <w:pPr>
              <w:rPr>
                <w:sz w:val="20"/>
              </w:rPr>
            </w:pPr>
            <w:r>
              <w:rPr>
                <w:sz w:val="20"/>
              </w:rPr>
              <w:t>2</w:t>
            </w:r>
          </w:p>
        </w:tc>
        <w:tc>
          <w:tcPr>
            <w:tcW w:w="5245" w:type="dxa"/>
          </w:tcPr>
          <w:p w:rsidRPr="008C3284" w:rsidR="00032752" w:rsidP="00F67081" w:rsidRDefault="00032752" w14:paraId="1A053324" w14:textId="77777777">
            <w:pPr>
              <w:rPr>
                <w:sz w:val="20"/>
              </w:rPr>
            </w:pPr>
            <w:r>
              <w:rPr>
                <w:sz w:val="20"/>
              </w:rPr>
              <w:t xml:space="preserve">The </w:t>
            </w:r>
            <w:proofErr w:type="gramStart"/>
            <w:r>
              <w:rPr>
                <w:sz w:val="20"/>
              </w:rPr>
              <w:t>Building</w:t>
            </w:r>
            <w:proofErr w:type="gramEnd"/>
            <w:r>
              <w:rPr>
                <w:sz w:val="20"/>
              </w:rPr>
              <w:t xml:space="preserve"> has double doors when entering and leaving the venue. The instructor will make sure all double doors are open if we know we have a wheelchair user </w:t>
            </w:r>
          </w:p>
        </w:tc>
        <w:tc>
          <w:tcPr>
            <w:tcW w:w="1875" w:type="dxa"/>
          </w:tcPr>
          <w:p w:rsidRPr="00C555D6" w:rsidR="00032752" w:rsidP="00F67081" w:rsidRDefault="00032752" w14:paraId="5487A10D" w14:textId="77777777">
            <w:pPr>
              <w:rPr>
                <w:sz w:val="20"/>
              </w:rPr>
            </w:pPr>
            <w:r>
              <w:rPr>
                <w:sz w:val="20"/>
              </w:rPr>
              <w:t>Yes</w:t>
            </w:r>
          </w:p>
        </w:tc>
      </w:tr>
    </w:tbl>
    <w:p w:rsidRPr="008C3284" w:rsidR="00032752" w:rsidP="00032752" w:rsidRDefault="00032752" w14:paraId="438EEF2E" w14:textId="77777777">
      <w:pPr>
        <w:rPr>
          <w:sz w:val="20"/>
          <w:u w:val="single"/>
        </w:rPr>
      </w:pPr>
    </w:p>
    <w:p w:rsidRPr="008C3284" w:rsidR="00032752" w:rsidP="00032752" w:rsidRDefault="00032752" w14:paraId="5D7A8D81" w14:textId="77777777">
      <w:pPr>
        <w:rPr>
          <w:sz w:val="20"/>
          <w:u w:val="single"/>
        </w:rPr>
      </w:pPr>
    </w:p>
    <w:p w:rsidR="00032752" w:rsidP="00032752" w:rsidRDefault="00032752" w14:paraId="419366E1" w14:textId="77777777">
      <w:pPr>
        <w:rPr>
          <w:sz w:val="20"/>
          <w:u w:val="single"/>
        </w:rPr>
      </w:pPr>
    </w:p>
    <w:p w:rsidR="00032752" w:rsidP="00032752" w:rsidRDefault="00032752" w14:paraId="4EDE977C" w14:textId="77777777">
      <w:pPr>
        <w:rPr>
          <w:sz w:val="20"/>
          <w:u w:val="single"/>
        </w:rPr>
      </w:pPr>
    </w:p>
    <w:p w:rsidR="00032752" w:rsidP="00032752" w:rsidRDefault="00032752" w14:paraId="4C665067" w14:textId="77777777">
      <w:pPr>
        <w:rPr>
          <w:sz w:val="20"/>
          <w:u w:val="single"/>
        </w:rPr>
      </w:pPr>
    </w:p>
    <w:p w:rsidR="00032752" w:rsidP="00032752" w:rsidRDefault="00032752" w14:paraId="0C276FE4" w14:textId="77777777">
      <w:pPr>
        <w:rPr>
          <w:sz w:val="20"/>
          <w:u w:val="single"/>
        </w:rPr>
      </w:pPr>
    </w:p>
    <w:p w:rsidR="00032752" w:rsidP="00032752" w:rsidRDefault="00032752" w14:paraId="5FFC2397" w14:textId="77777777">
      <w:pPr>
        <w:rPr>
          <w:sz w:val="20"/>
          <w:u w:val="single"/>
        </w:rPr>
      </w:pPr>
    </w:p>
    <w:p w:rsidR="00032752" w:rsidP="00032752" w:rsidRDefault="00032752" w14:paraId="66EE46AC" w14:textId="77777777">
      <w:pPr>
        <w:rPr>
          <w:sz w:val="20"/>
          <w:u w:val="single"/>
        </w:rPr>
      </w:pPr>
    </w:p>
    <w:p w:rsidR="00032752" w:rsidP="00032752" w:rsidRDefault="00032752" w14:paraId="5E1A2720" w14:textId="77777777">
      <w:pPr>
        <w:rPr>
          <w:sz w:val="20"/>
          <w:u w:val="single"/>
        </w:rPr>
      </w:pPr>
    </w:p>
    <w:p w:rsidR="00032752" w:rsidP="00032752" w:rsidRDefault="00032752" w14:paraId="2C5BCD05" w14:textId="77777777">
      <w:pPr>
        <w:rPr>
          <w:sz w:val="20"/>
          <w:u w:val="single"/>
        </w:rPr>
      </w:pPr>
    </w:p>
    <w:p w:rsidR="00032752" w:rsidP="00032752" w:rsidRDefault="00032752" w14:paraId="58D4FCDA" w14:textId="77777777">
      <w:pPr>
        <w:rPr>
          <w:sz w:val="20"/>
          <w:u w:val="single"/>
        </w:rPr>
      </w:pPr>
    </w:p>
    <w:p w:rsidR="00032752" w:rsidP="00032752" w:rsidRDefault="00032752" w14:paraId="7DF50E55" w14:textId="77777777">
      <w:pPr>
        <w:rPr>
          <w:sz w:val="20"/>
          <w:u w:val="single"/>
        </w:rPr>
      </w:pPr>
    </w:p>
    <w:p w:rsidRPr="008C3284" w:rsidR="00032752" w:rsidP="00032752" w:rsidRDefault="00032752" w14:paraId="3D33DC99" w14:textId="77777777">
      <w:pPr>
        <w:rPr>
          <w:sz w:val="28"/>
          <w:u w:val="single"/>
        </w:rPr>
      </w:pPr>
      <w:r w:rsidRPr="008C3284">
        <w:rPr>
          <w:b/>
          <w:sz w:val="28"/>
          <w:u w:val="single"/>
        </w:rPr>
        <w:t xml:space="preserve">Activity: </w:t>
      </w:r>
      <w:r w:rsidRPr="008C3284">
        <w:rPr>
          <w:b/>
          <w:sz w:val="28"/>
        </w:rPr>
        <w:tab/>
      </w:r>
      <w:r w:rsidRPr="004B412E">
        <w:rPr>
          <w:sz w:val="28"/>
        </w:rPr>
        <w:t xml:space="preserve">02: </w:t>
      </w:r>
      <w:r w:rsidRPr="008C3284">
        <w:rPr>
          <w:sz w:val="28"/>
        </w:rPr>
        <w:t>Warm-up and cool down</w:t>
      </w:r>
    </w:p>
    <w:tbl>
      <w:tblPr>
        <w:tblStyle w:val="TableGrid"/>
        <w:tblW w:w="0" w:type="auto"/>
        <w:tblLook w:val="04A0" w:firstRow="1" w:lastRow="0" w:firstColumn="1" w:lastColumn="0" w:noHBand="0" w:noVBand="1"/>
      </w:tblPr>
      <w:tblGrid>
        <w:gridCol w:w="1305"/>
        <w:gridCol w:w="1160"/>
        <w:gridCol w:w="1294"/>
        <w:gridCol w:w="1035"/>
        <w:gridCol w:w="902"/>
        <w:gridCol w:w="1985"/>
        <w:gridCol w:w="1335"/>
      </w:tblGrid>
      <w:tr w:rsidRPr="008C3284" w:rsidR="00032752" w:rsidTr="00F67081" w14:paraId="3F3E96CD" w14:textId="77777777">
        <w:tc>
          <w:tcPr>
            <w:tcW w:w="2024" w:type="dxa"/>
          </w:tcPr>
          <w:p w:rsidRPr="008C3284" w:rsidR="00032752" w:rsidP="00F67081" w:rsidRDefault="00032752" w14:paraId="09A2AE08" w14:textId="77777777">
            <w:pPr>
              <w:rPr>
                <w:szCs w:val="24"/>
                <w:u w:val="single"/>
              </w:rPr>
            </w:pPr>
            <w:r w:rsidRPr="008C3284">
              <w:rPr>
                <w:szCs w:val="24"/>
                <w:u w:val="single"/>
              </w:rPr>
              <w:t>Hazard(s) identified</w:t>
            </w:r>
          </w:p>
        </w:tc>
        <w:tc>
          <w:tcPr>
            <w:tcW w:w="1345" w:type="dxa"/>
          </w:tcPr>
          <w:p w:rsidRPr="008C3284" w:rsidR="00032752" w:rsidP="00F67081" w:rsidRDefault="00032752" w14:paraId="40FB1138" w14:textId="77777777">
            <w:pPr>
              <w:rPr>
                <w:szCs w:val="24"/>
                <w:u w:val="single"/>
              </w:rPr>
            </w:pPr>
            <w:r w:rsidRPr="008C3284">
              <w:rPr>
                <w:szCs w:val="24"/>
                <w:u w:val="single"/>
              </w:rPr>
              <w:t>Person(s) at risk</w:t>
            </w:r>
          </w:p>
        </w:tc>
        <w:tc>
          <w:tcPr>
            <w:tcW w:w="1417" w:type="dxa"/>
          </w:tcPr>
          <w:p w:rsidRPr="008C3284" w:rsidR="00032752" w:rsidP="00F67081" w:rsidRDefault="00032752" w14:paraId="7AD0608A" w14:textId="77777777">
            <w:pPr>
              <w:rPr>
                <w:szCs w:val="24"/>
                <w:u w:val="single"/>
              </w:rPr>
            </w:pPr>
            <w:r w:rsidRPr="008C3284">
              <w:rPr>
                <w:szCs w:val="24"/>
                <w:u w:val="single"/>
              </w:rPr>
              <w:t>Likelihood</w:t>
            </w:r>
          </w:p>
        </w:tc>
        <w:tc>
          <w:tcPr>
            <w:tcW w:w="1134" w:type="dxa"/>
          </w:tcPr>
          <w:p w:rsidRPr="008C3284" w:rsidR="00032752" w:rsidP="00F67081" w:rsidRDefault="00032752" w14:paraId="27148E1D" w14:textId="77777777">
            <w:pPr>
              <w:rPr>
                <w:szCs w:val="24"/>
                <w:u w:val="single"/>
              </w:rPr>
            </w:pPr>
            <w:r w:rsidRPr="008C3284">
              <w:rPr>
                <w:szCs w:val="24"/>
                <w:u w:val="single"/>
              </w:rPr>
              <w:t>Severity</w:t>
            </w:r>
          </w:p>
        </w:tc>
        <w:tc>
          <w:tcPr>
            <w:tcW w:w="1134" w:type="dxa"/>
          </w:tcPr>
          <w:p w:rsidRPr="008C3284" w:rsidR="00032752" w:rsidP="00F67081" w:rsidRDefault="00032752" w14:paraId="5A9CAB4D" w14:textId="77777777">
            <w:pPr>
              <w:rPr>
                <w:szCs w:val="24"/>
                <w:u w:val="single"/>
              </w:rPr>
            </w:pPr>
            <w:r w:rsidRPr="008C3284">
              <w:rPr>
                <w:szCs w:val="24"/>
                <w:u w:val="single"/>
              </w:rPr>
              <w:t>Risk Rating</w:t>
            </w:r>
          </w:p>
        </w:tc>
        <w:tc>
          <w:tcPr>
            <w:tcW w:w="5245" w:type="dxa"/>
          </w:tcPr>
          <w:p w:rsidRPr="008C3284" w:rsidR="00032752" w:rsidP="00F67081" w:rsidRDefault="00032752" w14:paraId="47648EBA"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77C442AB" w14:textId="77777777">
            <w:pPr>
              <w:rPr>
                <w:szCs w:val="24"/>
                <w:u w:val="single"/>
              </w:rPr>
            </w:pPr>
            <w:r w:rsidRPr="008C3284">
              <w:rPr>
                <w:szCs w:val="24"/>
                <w:u w:val="single"/>
              </w:rPr>
              <w:t>Do controls reduce risk to acceptable levels?</w:t>
            </w:r>
          </w:p>
        </w:tc>
      </w:tr>
      <w:tr w:rsidRPr="008C3284" w:rsidR="00032752" w:rsidTr="00F67081" w14:paraId="2FB3142B" w14:textId="77777777">
        <w:trPr>
          <w:trHeight w:val="279"/>
        </w:trPr>
        <w:tc>
          <w:tcPr>
            <w:tcW w:w="2024" w:type="dxa"/>
          </w:tcPr>
          <w:p w:rsidRPr="008C3284" w:rsidR="00032752" w:rsidP="00F67081" w:rsidRDefault="00032752" w14:paraId="5F2C19E7" w14:textId="77777777">
            <w:pPr>
              <w:rPr>
                <w:sz w:val="20"/>
              </w:rPr>
            </w:pPr>
            <w:r w:rsidRPr="008C3284">
              <w:rPr>
                <w:sz w:val="20"/>
              </w:rPr>
              <w:t>Tripping</w:t>
            </w:r>
          </w:p>
        </w:tc>
        <w:tc>
          <w:tcPr>
            <w:tcW w:w="1345" w:type="dxa"/>
          </w:tcPr>
          <w:p w:rsidRPr="008C3284" w:rsidR="00032752" w:rsidP="00F67081" w:rsidRDefault="00032752" w14:paraId="39EA8E2E" w14:textId="77777777">
            <w:pPr>
              <w:rPr>
                <w:sz w:val="20"/>
              </w:rPr>
            </w:pPr>
            <w:r w:rsidRPr="008C3284">
              <w:rPr>
                <w:sz w:val="20"/>
              </w:rPr>
              <w:t>Students</w:t>
            </w:r>
          </w:p>
        </w:tc>
        <w:tc>
          <w:tcPr>
            <w:tcW w:w="1417" w:type="dxa"/>
          </w:tcPr>
          <w:p w:rsidRPr="008C3284" w:rsidR="00032752" w:rsidP="00F67081" w:rsidRDefault="00032752" w14:paraId="765D5DB0" w14:textId="77777777">
            <w:pPr>
              <w:rPr>
                <w:sz w:val="20"/>
              </w:rPr>
            </w:pPr>
            <w:r>
              <w:rPr>
                <w:sz w:val="20"/>
              </w:rPr>
              <w:t>2</w:t>
            </w:r>
          </w:p>
        </w:tc>
        <w:tc>
          <w:tcPr>
            <w:tcW w:w="1134" w:type="dxa"/>
          </w:tcPr>
          <w:p w:rsidRPr="008C3284" w:rsidR="00032752" w:rsidP="00F67081" w:rsidRDefault="00032752" w14:paraId="76E0271D" w14:textId="77777777">
            <w:pPr>
              <w:rPr>
                <w:sz w:val="20"/>
              </w:rPr>
            </w:pPr>
            <w:r>
              <w:rPr>
                <w:sz w:val="20"/>
              </w:rPr>
              <w:t>1</w:t>
            </w:r>
          </w:p>
        </w:tc>
        <w:tc>
          <w:tcPr>
            <w:tcW w:w="1134" w:type="dxa"/>
          </w:tcPr>
          <w:p w:rsidRPr="008C3284" w:rsidR="00032752" w:rsidP="00F67081" w:rsidRDefault="00032752" w14:paraId="10497F3F" w14:textId="77777777">
            <w:pPr>
              <w:rPr>
                <w:sz w:val="20"/>
              </w:rPr>
            </w:pPr>
            <w:r>
              <w:rPr>
                <w:sz w:val="20"/>
              </w:rPr>
              <w:t>2</w:t>
            </w:r>
          </w:p>
        </w:tc>
        <w:tc>
          <w:tcPr>
            <w:tcW w:w="5245" w:type="dxa"/>
          </w:tcPr>
          <w:p w:rsidRPr="008C3284" w:rsidR="00032752" w:rsidP="00F67081" w:rsidRDefault="00032752" w14:paraId="6EA3432A" w14:textId="77777777">
            <w:pPr>
              <w:rPr>
                <w:sz w:val="20"/>
              </w:rPr>
            </w:pPr>
            <w:r>
              <w:rPr>
                <w:sz w:val="20"/>
              </w:rPr>
              <w:t>Environment is checked prior to the activity so that all tripping hazards are removed if possible.</w:t>
            </w:r>
          </w:p>
        </w:tc>
        <w:tc>
          <w:tcPr>
            <w:tcW w:w="1875" w:type="dxa"/>
          </w:tcPr>
          <w:p w:rsidRPr="008C3284" w:rsidR="00032752" w:rsidP="00F67081" w:rsidRDefault="00032752" w14:paraId="085493B4" w14:textId="77777777">
            <w:pPr>
              <w:rPr>
                <w:sz w:val="20"/>
              </w:rPr>
            </w:pPr>
            <w:r>
              <w:rPr>
                <w:sz w:val="20"/>
              </w:rPr>
              <w:t>Yes</w:t>
            </w:r>
          </w:p>
        </w:tc>
      </w:tr>
      <w:tr w:rsidRPr="008C3284" w:rsidR="00032752" w:rsidTr="00F67081" w14:paraId="086ADD8C" w14:textId="77777777">
        <w:tc>
          <w:tcPr>
            <w:tcW w:w="2024" w:type="dxa"/>
          </w:tcPr>
          <w:p w:rsidRPr="008C3284" w:rsidR="00032752" w:rsidP="00F67081" w:rsidRDefault="00032752" w14:paraId="04197CCF" w14:textId="77777777">
            <w:pPr>
              <w:rPr>
                <w:sz w:val="20"/>
              </w:rPr>
            </w:pPr>
            <w:r w:rsidRPr="008C3284">
              <w:rPr>
                <w:sz w:val="20"/>
              </w:rPr>
              <w:t>Chest pain</w:t>
            </w:r>
          </w:p>
        </w:tc>
        <w:tc>
          <w:tcPr>
            <w:tcW w:w="1345" w:type="dxa"/>
          </w:tcPr>
          <w:p w:rsidRPr="008C3284" w:rsidR="00032752" w:rsidP="00F67081" w:rsidRDefault="00032752" w14:paraId="60D5B3BD" w14:textId="77777777">
            <w:pPr>
              <w:rPr>
                <w:sz w:val="20"/>
              </w:rPr>
            </w:pPr>
            <w:r w:rsidRPr="008C3284">
              <w:rPr>
                <w:sz w:val="20"/>
              </w:rPr>
              <w:t>Students</w:t>
            </w:r>
          </w:p>
        </w:tc>
        <w:tc>
          <w:tcPr>
            <w:tcW w:w="1417" w:type="dxa"/>
          </w:tcPr>
          <w:p w:rsidRPr="008C3284" w:rsidR="00032752" w:rsidP="00F67081" w:rsidRDefault="00032752" w14:paraId="015D4FC0" w14:textId="77777777">
            <w:pPr>
              <w:rPr>
                <w:sz w:val="20"/>
              </w:rPr>
            </w:pPr>
            <w:r>
              <w:rPr>
                <w:sz w:val="20"/>
              </w:rPr>
              <w:t>1</w:t>
            </w:r>
          </w:p>
        </w:tc>
        <w:tc>
          <w:tcPr>
            <w:tcW w:w="1134" w:type="dxa"/>
          </w:tcPr>
          <w:p w:rsidRPr="008C3284" w:rsidR="00032752" w:rsidP="00F67081" w:rsidRDefault="00032752" w14:paraId="73C9366A" w14:textId="77777777">
            <w:pPr>
              <w:rPr>
                <w:sz w:val="20"/>
              </w:rPr>
            </w:pPr>
            <w:r>
              <w:rPr>
                <w:sz w:val="20"/>
              </w:rPr>
              <w:t>2</w:t>
            </w:r>
          </w:p>
        </w:tc>
        <w:tc>
          <w:tcPr>
            <w:tcW w:w="1134" w:type="dxa"/>
          </w:tcPr>
          <w:p w:rsidRPr="008C3284" w:rsidR="00032752" w:rsidP="00F67081" w:rsidRDefault="00032752" w14:paraId="09396D29" w14:textId="77777777">
            <w:pPr>
              <w:rPr>
                <w:sz w:val="20"/>
              </w:rPr>
            </w:pPr>
            <w:r>
              <w:rPr>
                <w:sz w:val="20"/>
              </w:rPr>
              <w:t>2</w:t>
            </w:r>
          </w:p>
        </w:tc>
        <w:tc>
          <w:tcPr>
            <w:tcW w:w="5245" w:type="dxa"/>
          </w:tcPr>
          <w:p w:rsidRPr="008C3284" w:rsidR="00032752" w:rsidP="00F67081" w:rsidRDefault="00032752" w14:paraId="7B1D6514" w14:textId="77777777">
            <w:pPr>
              <w:pStyle w:val="ListParagraph"/>
              <w:ind w:left="0"/>
              <w:rPr>
                <w:sz w:val="20"/>
              </w:rPr>
            </w:pPr>
            <w:r>
              <w:rPr>
                <w:sz w:val="20"/>
              </w:rPr>
              <w:t>All new students complete a health questionnaire. In the event of queries as to the safety of the prospective new student will be asked to see their GP.</w:t>
            </w:r>
          </w:p>
        </w:tc>
        <w:tc>
          <w:tcPr>
            <w:tcW w:w="1875" w:type="dxa"/>
          </w:tcPr>
          <w:p w:rsidRPr="008C3284" w:rsidR="00032752" w:rsidP="00F67081" w:rsidRDefault="00032752" w14:paraId="31BBB065" w14:textId="77777777">
            <w:pPr>
              <w:rPr>
                <w:sz w:val="20"/>
              </w:rPr>
            </w:pPr>
            <w:r>
              <w:rPr>
                <w:sz w:val="20"/>
              </w:rPr>
              <w:t>Yes</w:t>
            </w:r>
          </w:p>
        </w:tc>
      </w:tr>
      <w:tr w:rsidRPr="008C3284" w:rsidR="00032752" w:rsidTr="00F67081" w14:paraId="781D9251" w14:textId="77777777">
        <w:tc>
          <w:tcPr>
            <w:tcW w:w="2024" w:type="dxa"/>
          </w:tcPr>
          <w:p w:rsidRPr="008C3284" w:rsidR="00032752" w:rsidP="00F67081" w:rsidRDefault="00032752" w14:paraId="06C208F2" w14:textId="77777777">
            <w:pPr>
              <w:rPr>
                <w:sz w:val="20"/>
              </w:rPr>
            </w:pPr>
            <w:r>
              <w:rPr>
                <w:sz w:val="20"/>
              </w:rPr>
              <w:t>Soft tissue injury</w:t>
            </w:r>
          </w:p>
        </w:tc>
        <w:tc>
          <w:tcPr>
            <w:tcW w:w="1345" w:type="dxa"/>
          </w:tcPr>
          <w:p w:rsidRPr="008C3284" w:rsidR="00032752" w:rsidP="00F67081" w:rsidRDefault="00032752" w14:paraId="5CDDF185" w14:textId="77777777">
            <w:pPr>
              <w:rPr>
                <w:sz w:val="20"/>
              </w:rPr>
            </w:pPr>
            <w:r w:rsidRPr="008C3284">
              <w:rPr>
                <w:sz w:val="20"/>
              </w:rPr>
              <w:t>Students</w:t>
            </w:r>
          </w:p>
        </w:tc>
        <w:tc>
          <w:tcPr>
            <w:tcW w:w="1417" w:type="dxa"/>
          </w:tcPr>
          <w:p w:rsidRPr="008C3284" w:rsidR="00032752" w:rsidP="00F67081" w:rsidRDefault="00032752" w14:paraId="498771B4" w14:textId="77777777">
            <w:pPr>
              <w:rPr>
                <w:sz w:val="20"/>
              </w:rPr>
            </w:pPr>
            <w:r>
              <w:rPr>
                <w:sz w:val="20"/>
              </w:rPr>
              <w:t>2</w:t>
            </w:r>
          </w:p>
        </w:tc>
        <w:tc>
          <w:tcPr>
            <w:tcW w:w="1134" w:type="dxa"/>
          </w:tcPr>
          <w:p w:rsidRPr="008C3284" w:rsidR="00032752" w:rsidP="00F67081" w:rsidRDefault="00032752" w14:paraId="6C21DFED" w14:textId="77777777">
            <w:pPr>
              <w:rPr>
                <w:sz w:val="20"/>
              </w:rPr>
            </w:pPr>
            <w:r>
              <w:rPr>
                <w:sz w:val="20"/>
              </w:rPr>
              <w:t>1</w:t>
            </w:r>
          </w:p>
        </w:tc>
        <w:tc>
          <w:tcPr>
            <w:tcW w:w="1134" w:type="dxa"/>
          </w:tcPr>
          <w:p w:rsidRPr="008C3284" w:rsidR="00032752" w:rsidP="00F67081" w:rsidRDefault="00032752" w14:paraId="6A98899F" w14:textId="77777777">
            <w:pPr>
              <w:rPr>
                <w:sz w:val="20"/>
              </w:rPr>
            </w:pPr>
            <w:r>
              <w:rPr>
                <w:sz w:val="20"/>
              </w:rPr>
              <w:t>2</w:t>
            </w:r>
          </w:p>
        </w:tc>
        <w:tc>
          <w:tcPr>
            <w:tcW w:w="5245" w:type="dxa"/>
          </w:tcPr>
          <w:p w:rsidRPr="008C3284" w:rsidR="00032752" w:rsidP="00F67081" w:rsidRDefault="00032752" w14:paraId="78E482C8" w14:textId="77777777">
            <w:pPr>
              <w:rPr>
                <w:sz w:val="20"/>
              </w:rPr>
            </w:pPr>
            <w:r>
              <w:rPr>
                <w:sz w:val="20"/>
              </w:rPr>
              <w:t>Close observation by instructors along with explanation of the activity. We don’t do partner assisted stretching. Student’s age is accounted for, e.g. under 16s don’t do wrist stretches.</w:t>
            </w:r>
          </w:p>
        </w:tc>
        <w:tc>
          <w:tcPr>
            <w:tcW w:w="1875" w:type="dxa"/>
          </w:tcPr>
          <w:p w:rsidRPr="008C3284" w:rsidR="00032752" w:rsidP="00F67081" w:rsidRDefault="00032752" w14:paraId="717A33AE" w14:textId="77777777">
            <w:pPr>
              <w:rPr>
                <w:sz w:val="20"/>
              </w:rPr>
            </w:pPr>
            <w:r>
              <w:rPr>
                <w:sz w:val="20"/>
              </w:rPr>
              <w:t>Yes</w:t>
            </w:r>
          </w:p>
        </w:tc>
      </w:tr>
      <w:tr w:rsidRPr="008C3284" w:rsidR="00032752" w:rsidTr="00F67081" w14:paraId="76BFCBFF" w14:textId="77777777">
        <w:tc>
          <w:tcPr>
            <w:tcW w:w="2024" w:type="dxa"/>
          </w:tcPr>
          <w:p w:rsidR="00032752" w:rsidP="00F67081" w:rsidRDefault="00032752" w14:paraId="21833439" w14:textId="77777777">
            <w:pPr>
              <w:rPr>
                <w:sz w:val="20"/>
              </w:rPr>
            </w:pPr>
            <w:r>
              <w:rPr>
                <w:sz w:val="20"/>
              </w:rPr>
              <w:t>Collision of students</w:t>
            </w:r>
          </w:p>
        </w:tc>
        <w:tc>
          <w:tcPr>
            <w:tcW w:w="1345" w:type="dxa"/>
          </w:tcPr>
          <w:p w:rsidRPr="008C3284" w:rsidR="00032752" w:rsidP="00F67081" w:rsidRDefault="00032752" w14:paraId="41773FDB" w14:textId="77777777">
            <w:pPr>
              <w:rPr>
                <w:sz w:val="20"/>
              </w:rPr>
            </w:pPr>
            <w:r>
              <w:rPr>
                <w:sz w:val="20"/>
              </w:rPr>
              <w:t>Students</w:t>
            </w:r>
          </w:p>
        </w:tc>
        <w:tc>
          <w:tcPr>
            <w:tcW w:w="1417" w:type="dxa"/>
          </w:tcPr>
          <w:p w:rsidRPr="008C3284" w:rsidR="00032752" w:rsidP="00F67081" w:rsidRDefault="00032752" w14:paraId="16D98389" w14:textId="77777777">
            <w:pPr>
              <w:rPr>
                <w:sz w:val="20"/>
              </w:rPr>
            </w:pPr>
            <w:r>
              <w:rPr>
                <w:sz w:val="20"/>
              </w:rPr>
              <w:t>2</w:t>
            </w:r>
          </w:p>
        </w:tc>
        <w:tc>
          <w:tcPr>
            <w:tcW w:w="1134" w:type="dxa"/>
          </w:tcPr>
          <w:p w:rsidRPr="008C3284" w:rsidR="00032752" w:rsidP="00F67081" w:rsidRDefault="00032752" w14:paraId="3197E37B" w14:textId="77777777">
            <w:pPr>
              <w:rPr>
                <w:sz w:val="20"/>
              </w:rPr>
            </w:pPr>
            <w:r>
              <w:rPr>
                <w:sz w:val="20"/>
              </w:rPr>
              <w:t>1</w:t>
            </w:r>
          </w:p>
        </w:tc>
        <w:tc>
          <w:tcPr>
            <w:tcW w:w="1134" w:type="dxa"/>
          </w:tcPr>
          <w:p w:rsidRPr="008C3284" w:rsidR="00032752" w:rsidP="00F67081" w:rsidRDefault="00032752" w14:paraId="2AFEAED1" w14:textId="77777777">
            <w:pPr>
              <w:rPr>
                <w:sz w:val="20"/>
              </w:rPr>
            </w:pPr>
            <w:r>
              <w:rPr>
                <w:sz w:val="20"/>
              </w:rPr>
              <w:t>2</w:t>
            </w:r>
          </w:p>
        </w:tc>
        <w:tc>
          <w:tcPr>
            <w:tcW w:w="5245" w:type="dxa"/>
          </w:tcPr>
          <w:p w:rsidR="00032752" w:rsidP="00F67081" w:rsidRDefault="00032752" w14:paraId="07854632" w14:textId="77777777">
            <w:pPr>
              <w:rPr>
                <w:sz w:val="20"/>
              </w:rPr>
            </w:pPr>
            <w:r>
              <w:rPr>
                <w:sz w:val="20"/>
              </w:rPr>
              <w:t>Ensure sufficient training area</w:t>
            </w:r>
          </w:p>
        </w:tc>
        <w:tc>
          <w:tcPr>
            <w:tcW w:w="1875" w:type="dxa"/>
          </w:tcPr>
          <w:p w:rsidRPr="008C3284" w:rsidR="00032752" w:rsidP="00F67081" w:rsidRDefault="00032752" w14:paraId="1EE29D78" w14:textId="77777777">
            <w:pPr>
              <w:rPr>
                <w:sz w:val="20"/>
              </w:rPr>
            </w:pPr>
            <w:r>
              <w:rPr>
                <w:sz w:val="20"/>
              </w:rPr>
              <w:t>Yes</w:t>
            </w:r>
          </w:p>
        </w:tc>
      </w:tr>
    </w:tbl>
    <w:p w:rsidR="00032752" w:rsidP="00032752" w:rsidRDefault="00032752" w14:paraId="3701F9D0" w14:textId="77777777">
      <w:pPr>
        <w:rPr>
          <w:sz w:val="28"/>
          <w:u w:val="single"/>
        </w:rPr>
      </w:pPr>
    </w:p>
    <w:p w:rsidR="00032752" w:rsidP="00032752" w:rsidRDefault="00032752" w14:paraId="61D963EC" w14:textId="77777777"/>
    <w:p w:rsidR="00032752" w:rsidP="00032752" w:rsidRDefault="00032752" w14:paraId="6BDB39E3" w14:textId="77777777"/>
    <w:p w:rsidR="00032752" w:rsidP="00032752" w:rsidRDefault="00032752" w14:paraId="54489B8C" w14:textId="77777777"/>
    <w:p w:rsidR="00032752" w:rsidP="00032752" w:rsidRDefault="00032752" w14:paraId="00841ADC" w14:textId="77777777"/>
    <w:p w:rsidR="00032752" w:rsidP="00032752" w:rsidRDefault="00032752" w14:paraId="67072AF5" w14:textId="77777777">
      <w:pPr>
        <w:rPr>
          <w:b/>
          <w:sz w:val="28"/>
          <w:u w:val="single"/>
        </w:rPr>
      </w:pPr>
      <w:r>
        <w:rPr>
          <w:b/>
          <w:sz w:val="28"/>
          <w:u w:val="single"/>
        </w:rPr>
        <w:br w:type="page"/>
      </w:r>
    </w:p>
    <w:p w:rsidRPr="008C3284" w:rsidR="00032752" w:rsidP="00032752" w:rsidRDefault="00032752" w14:paraId="1907EC53" w14:textId="77777777">
      <w:pPr>
        <w:rPr>
          <w:sz w:val="28"/>
          <w:u w:val="single"/>
        </w:rPr>
      </w:pPr>
      <w:r w:rsidRPr="008C3284">
        <w:rPr>
          <w:b/>
          <w:sz w:val="28"/>
          <w:u w:val="single"/>
        </w:rPr>
        <w:t xml:space="preserve">Activity: </w:t>
      </w:r>
      <w:r w:rsidRPr="008C3284">
        <w:rPr>
          <w:b/>
          <w:sz w:val="28"/>
        </w:rPr>
        <w:tab/>
      </w:r>
      <w:r>
        <w:rPr>
          <w:sz w:val="28"/>
        </w:rPr>
        <w:t>03: Breakfall Practice</w:t>
      </w:r>
    </w:p>
    <w:tbl>
      <w:tblPr>
        <w:tblStyle w:val="TableGrid"/>
        <w:tblW w:w="0" w:type="auto"/>
        <w:tblLook w:val="04A0" w:firstRow="1" w:lastRow="0" w:firstColumn="1" w:lastColumn="0" w:noHBand="0" w:noVBand="1"/>
      </w:tblPr>
      <w:tblGrid>
        <w:gridCol w:w="1298"/>
        <w:gridCol w:w="1157"/>
        <w:gridCol w:w="1293"/>
        <w:gridCol w:w="1034"/>
        <w:gridCol w:w="899"/>
        <w:gridCol w:w="2006"/>
        <w:gridCol w:w="1329"/>
      </w:tblGrid>
      <w:tr w:rsidRPr="008C3284" w:rsidR="00032752" w:rsidTr="00F67081" w14:paraId="7626470C" w14:textId="77777777">
        <w:tc>
          <w:tcPr>
            <w:tcW w:w="2024" w:type="dxa"/>
          </w:tcPr>
          <w:p w:rsidRPr="008C3284" w:rsidR="00032752" w:rsidP="00F67081" w:rsidRDefault="00032752" w14:paraId="6001D9A2" w14:textId="77777777">
            <w:pPr>
              <w:rPr>
                <w:szCs w:val="24"/>
                <w:u w:val="single"/>
              </w:rPr>
            </w:pPr>
            <w:r w:rsidRPr="008C3284">
              <w:rPr>
                <w:szCs w:val="24"/>
                <w:u w:val="single"/>
              </w:rPr>
              <w:t>Hazard(s) identified</w:t>
            </w:r>
          </w:p>
        </w:tc>
        <w:tc>
          <w:tcPr>
            <w:tcW w:w="1345" w:type="dxa"/>
          </w:tcPr>
          <w:p w:rsidRPr="008C3284" w:rsidR="00032752" w:rsidP="00F67081" w:rsidRDefault="00032752" w14:paraId="4206FF82" w14:textId="77777777">
            <w:pPr>
              <w:rPr>
                <w:szCs w:val="24"/>
                <w:u w:val="single"/>
              </w:rPr>
            </w:pPr>
            <w:r w:rsidRPr="008C3284">
              <w:rPr>
                <w:szCs w:val="24"/>
                <w:u w:val="single"/>
              </w:rPr>
              <w:t>Person(s) at risk</w:t>
            </w:r>
          </w:p>
        </w:tc>
        <w:tc>
          <w:tcPr>
            <w:tcW w:w="1417" w:type="dxa"/>
          </w:tcPr>
          <w:p w:rsidRPr="008C3284" w:rsidR="00032752" w:rsidP="00F67081" w:rsidRDefault="00032752" w14:paraId="2184E808" w14:textId="77777777">
            <w:pPr>
              <w:rPr>
                <w:szCs w:val="24"/>
                <w:u w:val="single"/>
              </w:rPr>
            </w:pPr>
            <w:r w:rsidRPr="008C3284">
              <w:rPr>
                <w:szCs w:val="24"/>
                <w:u w:val="single"/>
              </w:rPr>
              <w:t>Likelihood</w:t>
            </w:r>
          </w:p>
        </w:tc>
        <w:tc>
          <w:tcPr>
            <w:tcW w:w="1134" w:type="dxa"/>
          </w:tcPr>
          <w:p w:rsidRPr="008C3284" w:rsidR="00032752" w:rsidP="00F67081" w:rsidRDefault="00032752" w14:paraId="02C65187" w14:textId="77777777">
            <w:pPr>
              <w:rPr>
                <w:szCs w:val="24"/>
                <w:u w:val="single"/>
              </w:rPr>
            </w:pPr>
            <w:r w:rsidRPr="008C3284">
              <w:rPr>
                <w:szCs w:val="24"/>
                <w:u w:val="single"/>
              </w:rPr>
              <w:t>Severity</w:t>
            </w:r>
          </w:p>
        </w:tc>
        <w:tc>
          <w:tcPr>
            <w:tcW w:w="1134" w:type="dxa"/>
          </w:tcPr>
          <w:p w:rsidRPr="008C3284" w:rsidR="00032752" w:rsidP="00F67081" w:rsidRDefault="00032752" w14:paraId="0D325A9F" w14:textId="77777777">
            <w:pPr>
              <w:rPr>
                <w:szCs w:val="24"/>
                <w:u w:val="single"/>
              </w:rPr>
            </w:pPr>
            <w:r w:rsidRPr="008C3284">
              <w:rPr>
                <w:szCs w:val="24"/>
                <w:u w:val="single"/>
              </w:rPr>
              <w:t>Risk Rating</w:t>
            </w:r>
          </w:p>
        </w:tc>
        <w:tc>
          <w:tcPr>
            <w:tcW w:w="5245" w:type="dxa"/>
          </w:tcPr>
          <w:p w:rsidRPr="008C3284" w:rsidR="00032752" w:rsidP="00F67081" w:rsidRDefault="00032752" w14:paraId="5FCB508A"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15DDB99C" w14:textId="77777777">
            <w:pPr>
              <w:rPr>
                <w:szCs w:val="24"/>
                <w:u w:val="single"/>
              </w:rPr>
            </w:pPr>
            <w:r w:rsidRPr="008C3284">
              <w:rPr>
                <w:szCs w:val="24"/>
                <w:u w:val="single"/>
              </w:rPr>
              <w:t>Do controls reduce risk to acceptable levels?</w:t>
            </w:r>
          </w:p>
        </w:tc>
      </w:tr>
      <w:tr w:rsidRPr="008C3284" w:rsidR="00032752" w:rsidTr="00F67081" w14:paraId="5E0D334A" w14:textId="77777777">
        <w:trPr>
          <w:trHeight w:val="279"/>
        </w:trPr>
        <w:tc>
          <w:tcPr>
            <w:tcW w:w="2024" w:type="dxa"/>
          </w:tcPr>
          <w:p w:rsidRPr="008C3284" w:rsidR="00032752" w:rsidP="00F67081" w:rsidRDefault="00032752" w14:paraId="35808C19" w14:textId="77777777">
            <w:pPr>
              <w:rPr>
                <w:sz w:val="20"/>
              </w:rPr>
            </w:pPr>
            <w:r>
              <w:rPr>
                <w:sz w:val="20"/>
              </w:rPr>
              <w:t>Wrist injury</w:t>
            </w:r>
          </w:p>
        </w:tc>
        <w:tc>
          <w:tcPr>
            <w:tcW w:w="1345" w:type="dxa"/>
          </w:tcPr>
          <w:p w:rsidRPr="008C3284" w:rsidR="00032752" w:rsidP="00F67081" w:rsidRDefault="00032752" w14:paraId="1F8B74EC" w14:textId="77777777">
            <w:pPr>
              <w:rPr>
                <w:sz w:val="20"/>
              </w:rPr>
            </w:pPr>
            <w:r w:rsidRPr="008C3284">
              <w:rPr>
                <w:sz w:val="20"/>
              </w:rPr>
              <w:t>Students</w:t>
            </w:r>
          </w:p>
        </w:tc>
        <w:tc>
          <w:tcPr>
            <w:tcW w:w="1417" w:type="dxa"/>
          </w:tcPr>
          <w:p w:rsidRPr="008C3284" w:rsidR="00032752" w:rsidP="00F67081" w:rsidRDefault="00032752" w14:paraId="44115368" w14:textId="77777777">
            <w:pPr>
              <w:rPr>
                <w:sz w:val="20"/>
              </w:rPr>
            </w:pPr>
            <w:r>
              <w:rPr>
                <w:sz w:val="20"/>
              </w:rPr>
              <w:t>2</w:t>
            </w:r>
          </w:p>
        </w:tc>
        <w:tc>
          <w:tcPr>
            <w:tcW w:w="1134" w:type="dxa"/>
          </w:tcPr>
          <w:p w:rsidRPr="008C3284" w:rsidR="00032752" w:rsidP="00F67081" w:rsidRDefault="00032752" w14:paraId="67B9962B" w14:textId="77777777">
            <w:pPr>
              <w:rPr>
                <w:sz w:val="20"/>
              </w:rPr>
            </w:pPr>
            <w:r>
              <w:rPr>
                <w:sz w:val="20"/>
              </w:rPr>
              <w:t>1</w:t>
            </w:r>
          </w:p>
        </w:tc>
        <w:tc>
          <w:tcPr>
            <w:tcW w:w="1134" w:type="dxa"/>
          </w:tcPr>
          <w:p w:rsidRPr="008C3284" w:rsidR="00032752" w:rsidP="00F67081" w:rsidRDefault="00032752" w14:paraId="55C2E435" w14:textId="77777777">
            <w:pPr>
              <w:rPr>
                <w:sz w:val="20"/>
              </w:rPr>
            </w:pPr>
            <w:r>
              <w:rPr>
                <w:sz w:val="20"/>
              </w:rPr>
              <w:t>2</w:t>
            </w:r>
          </w:p>
        </w:tc>
        <w:tc>
          <w:tcPr>
            <w:tcW w:w="5245" w:type="dxa"/>
          </w:tcPr>
          <w:p w:rsidRPr="008C3284" w:rsidR="00032752" w:rsidP="00F67081" w:rsidRDefault="00032752" w14:paraId="30B9B75F" w14:textId="77777777">
            <w:pPr>
              <w:rPr>
                <w:sz w:val="20"/>
              </w:rPr>
            </w:pPr>
            <w:r>
              <w:rPr>
                <w:sz w:val="20"/>
              </w:rPr>
              <w:t>Explanation and demonstration. Observation of practice. Start from low to ground. Height increases along with competence</w:t>
            </w:r>
          </w:p>
        </w:tc>
        <w:tc>
          <w:tcPr>
            <w:tcW w:w="1875" w:type="dxa"/>
          </w:tcPr>
          <w:p w:rsidRPr="008C3284" w:rsidR="00032752" w:rsidP="00F67081" w:rsidRDefault="00032752" w14:paraId="5FBC837D" w14:textId="77777777">
            <w:pPr>
              <w:rPr>
                <w:sz w:val="20"/>
              </w:rPr>
            </w:pPr>
            <w:r>
              <w:rPr>
                <w:sz w:val="20"/>
              </w:rPr>
              <w:t>Yes</w:t>
            </w:r>
          </w:p>
        </w:tc>
      </w:tr>
      <w:tr w:rsidRPr="008C3284" w:rsidR="00032752" w:rsidTr="00F67081" w14:paraId="4605F9AC" w14:textId="77777777">
        <w:tc>
          <w:tcPr>
            <w:tcW w:w="2024" w:type="dxa"/>
          </w:tcPr>
          <w:p w:rsidRPr="008C3284" w:rsidR="00032752" w:rsidP="00F67081" w:rsidRDefault="00032752" w14:paraId="3B7598C4" w14:textId="77777777">
            <w:pPr>
              <w:rPr>
                <w:sz w:val="20"/>
              </w:rPr>
            </w:pPr>
            <w:r>
              <w:rPr>
                <w:sz w:val="20"/>
              </w:rPr>
              <w:t>Shoulder injury</w:t>
            </w:r>
          </w:p>
        </w:tc>
        <w:tc>
          <w:tcPr>
            <w:tcW w:w="1345" w:type="dxa"/>
          </w:tcPr>
          <w:p w:rsidRPr="008C3284" w:rsidR="00032752" w:rsidP="00F67081" w:rsidRDefault="00032752" w14:paraId="29726CD9" w14:textId="77777777">
            <w:pPr>
              <w:rPr>
                <w:sz w:val="20"/>
              </w:rPr>
            </w:pPr>
            <w:r w:rsidRPr="008C3284">
              <w:rPr>
                <w:sz w:val="20"/>
              </w:rPr>
              <w:t>Students</w:t>
            </w:r>
          </w:p>
        </w:tc>
        <w:tc>
          <w:tcPr>
            <w:tcW w:w="1417" w:type="dxa"/>
          </w:tcPr>
          <w:p w:rsidRPr="008C3284" w:rsidR="00032752" w:rsidP="00F67081" w:rsidRDefault="00032752" w14:paraId="25C68BE9" w14:textId="77777777">
            <w:pPr>
              <w:rPr>
                <w:sz w:val="20"/>
              </w:rPr>
            </w:pPr>
            <w:r>
              <w:rPr>
                <w:sz w:val="20"/>
              </w:rPr>
              <w:t>1</w:t>
            </w:r>
          </w:p>
        </w:tc>
        <w:tc>
          <w:tcPr>
            <w:tcW w:w="1134" w:type="dxa"/>
          </w:tcPr>
          <w:p w:rsidRPr="008C3284" w:rsidR="00032752" w:rsidP="00F67081" w:rsidRDefault="00032752" w14:paraId="4CF243A2" w14:textId="77777777">
            <w:pPr>
              <w:rPr>
                <w:sz w:val="20"/>
              </w:rPr>
            </w:pPr>
            <w:r>
              <w:rPr>
                <w:sz w:val="20"/>
              </w:rPr>
              <w:t>2</w:t>
            </w:r>
          </w:p>
        </w:tc>
        <w:tc>
          <w:tcPr>
            <w:tcW w:w="1134" w:type="dxa"/>
          </w:tcPr>
          <w:p w:rsidRPr="008C3284" w:rsidR="00032752" w:rsidP="00F67081" w:rsidRDefault="00032752" w14:paraId="05197D77" w14:textId="77777777">
            <w:pPr>
              <w:rPr>
                <w:sz w:val="20"/>
              </w:rPr>
            </w:pPr>
            <w:r>
              <w:rPr>
                <w:sz w:val="20"/>
              </w:rPr>
              <w:t>2</w:t>
            </w:r>
          </w:p>
        </w:tc>
        <w:tc>
          <w:tcPr>
            <w:tcW w:w="5245" w:type="dxa"/>
          </w:tcPr>
          <w:p w:rsidRPr="008C3284" w:rsidR="00032752" w:rsidP="00F67081" w:rsidRDefault="00032752" w14:paraId="3DEEE904" w14:textId="77777777">
            <w:pPr>
              <w:pStyle w:val="ListParagraph"/>
              <w:ind w:left="0"/>
              <w:rPr>
                <w:sz w:val="20"/>
              </w:rPr>
            </w:pPr>
            <w:r>
              <w:rPr>
                <w:sz w:val="20"/>
              </w:rPr>
              <w:t>Explanation and demonstration. Observation of practice. Start from low to ground. Height increases along with competence</w:t>
            </w:r>
          </w:p>
        </w:tc>
        <w:tc>
          <w:tcPr>
            <w:tcW w:w="1875" w:type="dxa"/>
          </w:tcPr>
          <w:p w:rsidRPr="008C3284" w:rsidR="00032752" w:rsidP="00F67081" w:rsidRDefault="00032752" w14:paraId="116E0D6E" w14:textId="77777777">
            <w:pPr>
              <w:rPr>
                <w:sz w:val="20"/>
              </w:rPr>
            </w:pPr>
            <w:r>
              <w:rPr>
                <w:sz w:val="20"/>
              </w:rPr>
              <w:t>Yes</w:t>
            </w:r>
          </w:p>
        </w:tc>
      </w:tr>
      <w:tr w:rsidRPr="008C3284" w:rsidR="00032752" w:rsidTr="00F67081" w14:paraId="7EAD2B44" w14:textId="77777777">
        <w:tc>
          <w:tcPr>
            <w:tcW w:w="2024" w:type="dxa"/>
          </w:tcPr>
          <w:p w:rsidRPr="008C3284" w:rsidR="00032752" w:rsidP="00F67081" w:rsidRDefault="00032752" w14:paraId="6E48049D" w14:textId="77777777">
            <w:pPr>
              <w:rPr>
                <w:sz w:val="20"/>
              </w:rPr>
            </w:pPr>
            <w:r>
              <w:rPr>
                <w:sz w:val="20"/>
              </w:rPr>
              <w:t>Neck injury</w:t>
            </w:r>
          </w:p>
        </w:tc>
        <w:tc>
          <w:tcPr>
            <w:tcW w:w="1345" w:type="dxa"/>
          </w:tcPr>
          <w:p w:rsidRPr="008C3284" w:rsidR="00032752" w:rsidP="00F67081" w:rsidRDefault="00032752" w14:paraId="5BE5DFAA" w14:textId="77777777">
            <w:pPr>
              <w:rPr>
                <w:sz w:val="20"/>
              </w:rPr>
            </w:pPr>
            <w:r w:rsidRPr="008C3284">
              <w:rPr>
                <w:sz w:val="20"/>
              </w:rPr>
              <w:t>Students</w:t>
            </w:r>
          </w:p>
        </w:tc>
        <w:tc>
          <w:tcPr>
            <w:tcW w:w="1417" w:type="dxa"/>
          </w:tcPr>
          <w:p w:rsidRPr="008C3284" w:rsidR="00032752" w:rsidP="00F67081" w:rsidRDefault="00032752" w14:paraId="1CC25480" w14:textId="77777777">
            <w:pPr>
              <w:rPr>
                <w:sz w:val="20"/>
              </w:rPr>
            </w:pPr>
            <w:r>
              <w:rPr>
                <w:sz w:val="20"/>
              </w:rPr>
              <w:t>1</w:t>
            </w:r>
          </w:p>
        </w:tc>
        <w:tc>
          <w:tcPr>
            <w:tcW w:w="1134" w:type="dxa"/>
          </w:tcPr>
          <w:p w:rsidRPr="008C3284" w:rsidR="00032752" w:rsidP="00F67081" w:rsidRDefault="00032752" w14:paraId="663080DF" w14:textId="77777777">
            <w:pPr>
              <w:rPr>
                <w:sz w:val="20"/>
              </w:rPr>
            </w:pPr>
            <w:r>
              <w:rPr>
                <w:sz w:val="20"/>
              </w:rPr>
              <w:t>2</w:t>
            </w:r>
          </w:p>
        </w:tc>
        <w:tc>
          <w:tcPr>
            <w:tcW w:w="1134" w:type="dxa"/>
          </w:tcPr>
          <w:p w:rsidRPr="008C3284" w:rsidR="00032752" w:rsidP="00F67081" w:rsidRDefault="00032752" w14:paraId="6DCCEB10" w14:textId="77777777">
            <w:pPr>
              <w:rPr>
                <w:sz w:val="20"/>
              </w:rPr>
            </w:pPr>
            <w:r>
              <w:rPr>
                <w:sz w:val="20"/>
              </w:rPr>
              <w:t>2</w:t>
            </w:r>
          </w:p>
        </w:tc>
        <w:tc>
          <w:tcPr>
            <w:tcW w:w="5245" w:type="dxa"/>
          </w:tcPr>
          <w:p w:rsidRPr="008C3284" w:rsidR="00032752" w:rsidP="00F67081" w:rsidRDefault="00032752" w14:paraId="6962AEE9" w14:textId="77777777">
            <w:pPr>
              <w:rPr>
                <w:sz w:val="20"/>
              </w:rPr>
            </w:pPr>
            <w:r>
              <w:rPr>
                <w:sz w:val="20"/>
              </w:rPr>
              <w:t>Explanation and demonstration. Observation of practice. Start from low to ground. Height increases along with competence</w:t>
            </w:r>
          </w:p>
        </w:tc>
        <w:tc>
          <w:tcPr>
            <w:tcW w:w="1875" w:type="dxa"/>
          </w:tcPr>
          <w:p w:rsidRPr="008C3284" w:rsidR="00032752" w:rsidP="00F67081" w:rsidRDefault="00032752" w14:paraId="09DD0248" w14:textId="77777777">
            <w:pPr>
              <w:rPr>
                <w:sz w:val="20"/>
              </w:rPr>
            </w:pPr>
            <w:r>
              <w:rPr>
                <w:sz w:val="20"/>
              </w:rPr>
              <w:t>Yes</w:t>
            </w:r>
          </w:p>
        </w:tc>
      </w:tr>
      <w:tr w:rsidRPr="008C3284" w:rsidR="00032752" w:rsidTr="00F67081" w14:paraId="7FBE6518" w14:textId="77777777">
        <w:tc>
          <w:tcPr>
            <w:tcW w:w="2024" w:type="dxa"/>
          </w:tcPr>
          <w:p w:rsidR="00032752" w:rsidP="00F67081" w:rsidRDefault="00032752" w14:paraId="5461C8DC" w14:textId="77777777">
            <w:pPr>
              <w:rPr>
                <w:sz w:val="20"/>
              </w:rPr>
            </w:pPr>
            <w:r>
              <w:rPr>
                <w:sz w:val="20"/>
              </w:rPr>
              <w:t>Collision with other students</w:t>
            </w:r>
          </w:p>
        </w:tc>
        <w:tc>
          <w:tcPr>
            <w:tcW w:w="1345" w:type="dxa"/>
          </w:tcPr>
          <w:p w:rsidRPr="008C3284" w:rsidR="00032752" w:rsidP="00F67081" w:rsidRDefault="00032752" w14:paraId="4663952F" w14:textId="77777777">
            <w:pPr>
              <w:rPr>
                <w:sz w:val="20"/>
              </w:rPr>
            </w:pPr>
            <w:r>
              <w:rPr>
                <w:sz w:val="20"/>
              </w:rPr>
              <w:t>Students</w:t>
            </w:r>
          </w:p>
        </w:tc>
        <w:tc>
          <w:tcPr>
            <w:tcW w:w="1417" w:type="dxa"/>
          </w:tcPr>
          <w:p w:rsidRPr="008C3284" w:rsidR="00032752" w:rsidP="00F67081" w:rsidRDefault="00032752" w14:paraId="755F102D" w14:textId="77777777">
            <w:pPr>
              <w:rPr>
                <w:sz w:val="20"/>
              </w:rPr>
            </w:pPr>
            <w:r>
              <w:rPr>
                <w:sz w:val="20"/>
              </w:rPr>
              <w:t>2</w:t>
            </w:r>
          </w:p>
        </w:tc>
        <w:tc>
          <w:tcPr>
            <w:tcW w:w="1134" w:type="dxa"/>
          </w:tcPr>
          <w:p w:rsidRPr="008C3284" w:rsidR="00032752" w:rsidP="00F67081" w:rsidRDefault="00032752" w14:paraId="5AFC81F6" w14:textId="77777777">
            <w:pPr>
              <w:rPr>
                <w:sz w:val="20"/>
              </w:rPr>
            </w:pPr>
            <w:r>
              <w:rPr>
                <w:sz w:val="20"/>
              </w:rPr>
              <w:t>1</w:t>
            </w:r>
          </w:p>
        </w:tc>
        <w:tc>
          <w:tcPr>
            <w:tcW w:w="1134" w:type="dxa"/>
          </w:tcPr>
          <w:p w:rsidRPr="008C3284" w:rsidR="00032752" w:rsidP="00F67081" w:rsidRDefault="00032752" w14:paraId="24129EB3" w14:textId="77777777">
            <w:pPr>
              <w:rPr>
                <w:sz w:val="20"/>
              </w:rPr>
            </w:pPr>
            <w:r>
              <w:rPr>
                <w:sz w:val="20"/>
              </w:rPr>
              <w:t>2</w:t>
            </w:r>
          </w:p>
        </w:tc>
        <w:tc>
          <w:tcPr>
            <w:tcW w:w="5245" w:type="dxa"/>
          </w:tcPr>
          <w:p w:rsidRPr="008C3284" w:rsidR="00032752" w:rsidP="00F67081" w:rsidRDefault="00032752" w14:paraId="795EF4D1" w14:textId="77777777">
            <w:pPr>
              <w:rPr>
                <w:sz w:val="20"/>
              </w:rPr>
            </w:pPr>
            <w:r>
              <w:rPr>
                <w:sz w:val="20"/>
              </w:rPr>
              <w:t>Ensuring adequate space for each student. Mats down. Not rushing the activity</w:t>
            </w:r>
          </w:p>
        </w:tc>
        <w:tc>
          <w:tcPr>
            <w:tcW w:w="1875" w:type="dxa"/>
          </w:tcPr>
          <w:p w:rsidRPr="008C3284" w:rsidR="00032752" w:rsidP="00F67081" w:rsidRDefault="00032752" w14:paraId="4AE2F42E" w14:textId="77777777">
            <w:pPr>
              <w:rPr>
                <w:sz w:val="20"/>
              </w:rPr>
            </w:pPr>
            <w:r>
              <w:rPr>
                <w:sz w:val="20"/>
              </w:rPr>
              <w:t>Yes</w:t>
            </w:r>
          </w:p>
        </w:tc>
      </w:tr>
    </w:tbl>
    <w:p w:rsidR="00032752" w:rsidP="00032752" w:rsidRDefault="00032752" w14:paraId="4639487F" w14:textId="77777777">
      <w:pPr>
        <w:rPr>
          <w:sz w:val="28"/>
          <w:u w:val="single"/>
        </w:rPr>
      </w:pPr>
    </w:p>
    <w:p w:rsidR="00032752" w:rsidP="00032752" w:rsidRDefault="00032752" w14:paraId="1E9F16DE" w14:textId="77777777"/>
    <w:p w:rsidRPr="008C3284" w:rsidR="00032752" w:rsidP="00032752" w:rsidRDefault="00032752" w14:paraId="583CF73F" w14:textId="77777777">
      <w:pPr>
        <w:rPr>
          <w:sz w:val="28"/>
          <w:u w:val="single"/>
        </w:rPr>
      </w:pPr>
      <w:r w:rsidRPr="008C3284">
        <w:rPr>
          <w:b/>
          <w:sz w:val="28"/>
          <w:u w:val="single"/>
        </w:rPr>
        <w:t xml:space="preserve">Activity: </w:t>
      </w:r>
      <w:r w:rsidRPr="008C3284">
        <w:rPr>
          <w:b/>
          <w:sz w:val="28"/>
        </w:rPr>
        <w:tab/>
      </w:r>
      <w:r>
        <w:rPr>
          <w:sz w:val="28"/>
        </w:rPr>
        <w:t>04: Solo training (stances, striking with the upper limb, striking with the lower limb etc)</w:t>
      </w:r>
    </w:p>
    <w:tbl>
      <w:tblPr>
        <w:tblStyle w:val="TableGrid"/>
        <w:tblW w:w="0" w:type="auto"/>
        <w:tblLook w:val="04A0" w:firstRow="1" w:lastRow="0" w:firstColumn="1" w:lastColumn="0" w:noHBand="0" w:noVBand="1"/>
      </w:tblPr>
      <w:tblGrid>
        <w:gridCol w:w="1561"/>
        <w:gridCol w:w="1146"/>
        <w:gridCol w:w="1285"/>
        <w:gridCol w:w="1028"/>
        <w:gridCol w:w="885"/>
        <w:gridCol w:w="1814"/>
        <w:gridCol w:w="1297"/>
      </w:tblGrid>
      <w:tr w:rsidRPr="008C3284" w:rsidR="00032752" w:rsidTr="00F67081" w14:paraId="3A9E0584" w14:textId="77777777">
        <w:tc>
          <w:tcPr>
            <w:tcW w:w="2024" w:type="dxa"/>
          </w:tcPr>
          <w:p w:rsidRPr="008C3284" w:rsidR="00032752" w:rsidP="00F67081" w:rsidRDefault="00032752" w14:paraId="35E6195C" w14:textId="77777777">
            <w:pPr>
              <w:rPr>
                <w:szCs w:val="24"/>
                <w:u w:val="single"/>
              </w:rPr>
            </w:pPr>
            <w:r w:rsidRPr="008C3284">
              <w:rPr>
                <w:szCs w:val="24"/>
                <w:u w:val="single"/>
              </w:rPr>
              <w:t>Hazard(s) identified</w:t>
            </w:r>
          </w:p>
        </w:tc>
        <w:tc>
          <w:tcPr>
            <w:tcW w:w="1345" w:type="dxa"/>
          </w:tcPr>
          <w:p w:rsidRPr="008C3284" w:rsidR="00032752" w:rsidP="00F67081" w:rsidRDefault="00032752" w14:paraId="5767A05C" w14:textId="77777777">
            <w:pPr>
              <w:rPr>
                <w:szCs w:val="24"/>
                <w:u w:val="single"/>
              </w:rPr>
            </w:pPr>
            <w:r w:rsidRPr="008C3284">
              <w:rPr>
                <w:szCs w:val="24"/>
                <w:u w:val="single"/>
              </w:rPr>
              <w:t>Person(s) at risk</w:t>
            </w:r>
          </w:p>
        </w:tc>
        <w:tc>
          <w:tcPr>
            <w:tcW w:w="1417" w:type="dxa"/>
          </w:tcPr>
          <w:p w:rsidRPr="008C3284" w:rsidR="00032752" w:rsidP="00F67081" w:rsidRDefault="00032752" w14:paraId="3D7FBD44" w14:textId="77777777">
            <w:pPr>
              <w:rPr>
                <w:szCs w:val="24"/>
                <w:u w:val="single"/>
              </w:rPr>
            </w:pPr>
            <w:r w:rsidRPr="008C3284">
              <w:rPr>
                <w:szCs w:val="24"/>
                <w:u w:val="single"/>
              </w:rPr>
              <w:t>Likelihood</w:t>
            </w:r>
          </w:p>
        </w:tc>
        <w:tc>
          <w:tcPr>
            <w:tcW w:w="1134" w:type="dxa"/>
          </w:tcPr>
          <w:p w:rsidRPr="008C3284" w:rsidR="00032752" w:rsidP="00F67081" w:rsidRDefault="00032752" w14:paraId="688CBD5B" w14:textId="77777777">
            <w:pPr>
              <w:rPr>
                <w:szCs w:val="24"/>
                <w:u w:val="single"/>
              </w:rPr>
            </w:pPr>
            <w:r w:rsidRPr="008C3284">
              <w:rPr>
                <w:szCs w:val="24"/>
                <w:u w:val="single"/>
              </w:rPr>
              <w:t>Severity</w:t>
            </w:r>
          </w:p>
        </w:tc>
        <w:tc>
          <w:tcPr>
            <w:tcW w:w="1134" w:type="dxa"/>
          </w:tcPr>
          <w:p w:rsidRPr="008C3284" w:rsidR="00032752" w:rsidP="00F67081" w:rsidRDefault="00032752" w14:paraId="7A493C39" w14:textId="77777777">
            <w:pPr>
              <w:rPr>
                <w:szCs w:val="24"/>
                <w:u w:val="single"/>
              </w:rPr>
            </w:pPr>
            <w:r w:rsidRPr="008C3284">
              <w:rPr>
                <w:szCs w:val="24"/>
                <w:u w:val="single"/>
              </w:rPr>
              <w:t>Risk Rating</w:t>
            </w:r>
          </w:p>
        </w:tc>
        <w:tc>
          <w:tcPr>
            <w:tcW w:w="5245" w:type="dxa"/>
          </w:tcPr>
          <w:p w:rsidRPr="008C3284" w:rsidR="00032752" w:rsidP="00F67081" w:rsidRDefault="00032752" w14:paraId="669853AF"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7CCF5FE0" w14:textId="77777777">
            <w:pPr>
              <w:rPr>
                <w:szCs w:val="24"/>
                <w:u w:val="single"/>
              </w:rPr>
            </w:pPr>
            <w:r w:rsidRPr="008C3284">
              <w:rPr>
                <w:szCs w:val="24"/>
                <w:u w:val="single"/>
              </w:rPr>
              <w:t>Do controls reduce risk to acceptable levels?</w:t>
            </w:r>
          </w:p>
        </w:tc>
      </w:tr>
      <w:tr w:rsidRPr="008C3284" w:rsidR="00032752" w:rsidTr="00F67081" w14:paraId="357B41BA" w14:textId="77777777">
        <w:trPr>
          <w:trHeight w:val="279"/>
        </w:trPr>
        <w:tc>
          <w:tcPr>
            <w:tcW w:w="2024" w:type="dxa"/>
          </w:tcPr>
          <w:p w:rsidRPr="008C3284" w:rsidR="00032752" w:rsidP="00F67081" w:rsidRDefault="00032752" w14:paraId="5B467D95" w14:textId="77777777">
            <w:pPr>
              <w:rPr>
                <w:sz w:val="20"/>
              </w:rPr>
            </w:pPr>
            <w:r>
              <w:rPr>
                <w:sz w:val="20"/>
              </w:rPr>
              <w:t>Soft tissue injury (e.g. hyperextension)</w:t>
            </w:r>
          </w:p>
        </w:tc>
        <w:tc>
          <w:tcPr>
            <w:tcW w:w="1345" w:type="dxa"/>
          </w:tcPr>
          <w:p w:rsidRPr="008C3284" w:rsidR="00032752" w:rsidP="00F67081" w:rsidRDefault="00032752" w14:paraId="3A4C94CC" w14:textId="77777777">
            <w:pPr>
              <w:rPr>
                <w:sz w:val="20"/>
              </w:rPr>
            </w:pPr>
            <w:r>
              <w:rPr>
                <w:sz w:val="20"/>
              </w:rPr>
              <w:t>Students</w:t>
            </w:r>
          </w:p>
        </w:tc>
        <w:tc>
          <w:tcPr>
            <w:tcW w:w="1417" w:type="dxa"/>
          </w:tcPr>
          <w:p w:rsidRPr="008C3284" w:rsidR="00032752" w:rsidP="00F67081" w:rsidRDefault="00032752" w14:paraId="26F51D85" w14:textId="77777777">
            <w:pPr>
              <w:rPr>
                <w:sz w:val="20"/>
              </w:rPr>
            </w:pPr>
            <w:r>
              <w:rPr>
                <w:sz w:val="20"/>
              </w:rPr>
              <w:t>1</w:t>
            </w:r>
          </w:p>
        </w:tc>
        <w:tc>
          <w:tcPr>
            <w:tcW w:w="1134" w:type="dxa"/>
          </w:tcPr>
          <w:p w:rsidRPr="008C3284" w:rsidR="00032752" w:rsidP="00F67081" w:rsidRDefault="00032752" w14:paraId="247A2EC4" w14:textId="77777777">
            <w:pPr>
              <w:rPr>
                <w:sz w:val="20"/>
              </w:rPr>
            </w:pPr>
            <w:r>
              <w:rPr>
                <w:sz w:val="20"/>
              </w:rPr>
              <w:t>1</w:t>
            </w:r>
          </w:p>
        </w:tc>
        <w:tc>
          <w:tcPr>
            <w:tcW w:w="1134" w:type="dxa"/>
          </w:tcPr>
          <w:p w:rsidRPr="008C3284" w:rsidR="00032752" w:rsidP="00F67081" w:rsidRDefault="00032752" w14:paraId="7E60D88F" w14:textId="77777777">
            <w:pPr>
              <w:rPr>
                <w:sz w:val="20"/>
              </w:rPr>
            </w:pPr>
            <w:r>
              <w:rPr>
                <w:sz w:val="20"/>
              </w:rPr>
              <w:t>1</w:t>
            </w:r>
          </w:p>
        </w:tc>
        <w:tc>
          <w:tcPr>
            <w:tcW w:w="5245" w:type="dxa"/>
          </w:tcPr>
          <w:p w:rsidRPr="008C3284" w:rsidR="00032752" w:rsidP="00F67081" w:rsidRDefault="00032752" w14:paraId="6460F177" w14:textId="77777777">
            <w:pPr>
              <w:rPr>
                <w:sz w:val="20"/>
              </w:rPr>
            </w:pPr>
            <w:r>
              <w:rPr>
                <w:sz w:val="20"/>
              </w:rPr>
              <w:t>Explanation and demonstration. Observation of practice. Kicks start low and increase in height with grade promotion. Technique is broken down to constituent parts initially</w:t>
            </w:r>
          </w:p>
        </w:tc>
        <w:tc>
          <w:tcPr>
            <w:tcW w:w="1875" w:type="dxa"/>
          </w:tcPr>
          <w:p w:rsidRPr="008C3284" w:rsidR="00032752" w:rsidP="00F67081" w:rsidRDefault="00032752" w14:paraId="761C4475" w14:textId="77777777">
            <w:pPr>
              <w:rPr>
                <w:sz w:val="20"/>
              </w:rPr>
            </w:pPr>
            <w:r>
              <w:rPr>
                <w:sz w:val="20"/>
              </w:rPr>
              <w:t>Yes</w:t>
            </w:r>
          </w:p>
        </w:tc>
      </w:tr>
      <w:tr w:rsidRPr="008C3284" w:rsidR="00032752" w:rsidTr="00F67081" w14:paraId="0EC1FFEF" w14:textId="77777777">
        <w:tc>
          <w:tcPr>
            <w:tcW w:w="2024" w:type="dxa"/>
          </w:tcPr>
          <w:p w:rsidRPr="008C3284" w:rsidR="00032752" w:rsidP="00F67081" w:rsidRDefault="00032752" w14:paraId="549554E9" w14:textId="77777777">
            <w:pPr>
              <w:rPr>
                <w:sz w:val="20"/>
              </w:rPr>
            </w:pPr>
            <w:r>
              <w:rPr>
                <w:sz w:val="20"/>
              </w:rPr>
              <w:t>Falling (off balancing)</w:t>
            </w:r>
          </w:p>
        </w:tc>
        <w:tc>
          <w:tcPr>
            <w:tcW w:w="1345" w:type="dxa"/>
          </w:tcPr>
          <w:p w:rsidRPr="008C3284" w:rsidR="00032752" w:rsidP="00F67081" w:rsidRDefault="00032752" w14:paraId="7FE74E66" w14:textId="77777777">
            <w:pPr>
              <w:rPr>
                <w:sz w:val="20"/>
              </w:rPr>
            </w:pPr>
            <w:r>
              <w:rPr>
                <w:sz w:val="20"/>
              </w:rPr>
              <w:t>Students</w:t>
            </w:r>
          </w:p>
        </w:tc>
        <w:tc>
          <w:tcPr>
            <w:tcW w:w="1417" w:type="dxa"/>
          </w:tcPr>
          <w:p w:rsidRPr="008C3284" w:rsidR="00032752" w:rsidP="00F67081" w:rsidRDefault="00032752" w14:paraId="67B7A480" w14:textId="77777777">
            <w:pPr>
              <w:rPr>
                <w:sz w:val="20"/>
              </w:rPr>
            </w:pPr>
            <w:r>
              <w:rPr>
                <w:sz w:val="20"/>
              </w:rPr>
              <w:t>1</w:t>
            </w:r>
          </w:p>
        </w:tc>
        <w:tc>
          <w:tcPr>
            <w:tcW w:w="1134" w:type="dxa"/>
          </w:tcPr>
          <w:p w:rsidRPr="008C3284" w:rsidR="00032752" w:rsidP="00F67081" w:rsidRDefault="00032752" w14:paraId="0B2EAFAD" w14:textId="77777777">
            <w:pPr>
              <w:rPr>
                <w:sz w:val="20"/>
              </w:rPr>
            </w:pPr>
            <w:r>
              <w:rPr>
                <w:sz w:val="20"/>
              </w:rPr>
              <w:t>1</w:t>
            </w:r>
          </w:p>
        </w:tc>
        <w:tc>
          <w:tcPr>
            <w:tcW w:w="1134" w:type="dxa"/>
          </w:tcPr>
          <w:p w:rsidRPr="008C3284" w:rsidR="00032752" w:rsidP="00F67081" w:rsidRDefault="00032752" w14:paraId="191625EA" w14:textId="77777777">
            <w:pPr>
              <w:rPr>
                <w:sz w:val="20"/>
              </w:rPr>
            </w:pPr>
            <w:r>
              <w:rPr>
                <w:sz w:val="20"/>
              </w:rPr>
              <w:t>1</w:t>
            </w:r>
          </w:p>
        </w:tc>
        <w:tc>
          <w:tcPr>
            <w:tcW w:w="5245" w:type="dxa"/>
          </w:tcPr>
          <w:p w:rsidRPr="008C3284" w:rsidR="00032752" w:rsidP="00F67081" w:rsidRDefault="00032752" w14:paraId="01B93FFA" w14:textId="77777777">
            <w:pPr>
              <w:pStyle w:val="ListParagraph"/>
              <w:ind w:left="0"/>
              <w:rPr>
                <w:sz w:val="20"/>
              </w:rPr>
            </w:pPr>
            <w:r>
              <w:rPr>
                <w:sz w:val="20"/>
              </w:rPr>
              <w:t>Higher risk techniques reserved for higher graded students.  Make sure all students can break fall</w:t>
            </w:r>
          </w:p>
        </w:tc>
        <w:tc>
          <w:tcPr>
            <w:tcW w:w="1875" w:type="dxa"/>
          </w:tcPr>
          <w:p w:rsidRPr="008C3284" w:rsidR="00032752" w:rsidP="00F67081" w:rsidRDefault="00032752" w14:paraId="3AD8159D" w14:textId="77777777">
            <w:pPr>
              <w:rPr>
                <w:sz w:val="20"/>
              </w:rPr>
            </w:pPr>
            <w:r>
              <w:rPr>
                <w:sz w:val="20"/>
              </w:rPr>
              <w:t>Yes</w:t>
            </w:r>
          </w:p>
        </w:tc>
      </w:tr>
    </w:tbl>
    <w:p w:rsidR="00032752" w:rsidP="00032752" w:rsidRDefault="00032752" w14:paraId="43841A6A" w14:textId="77777777">
      <w:pPr>
        <w:rPr>
          <w:sz w:val="28"/>
          <w:u w:val="single"/>
        </w:rPr>
      </w:pPr>
    </w:p>
    <w:p w:rsidR="00032752" w:rsidP="00032752" w:rsidRDefault="00032752" w14:paraId="3DF61CE4" w14:textId="77777777">
      <w:pPr>
        <w:rPr>
          <w:sz w:val="28"/>
          <w:u w:val="single"/>
        </w:rPr>
      </w:pPr>
    </w:p>
    <w:p w:rsidR="00032752" w:rsidP="00032752" w:rsidRDefault="00032752" w14:paraId="25BF1C24" w14:textId="77777777">
      <w:pPr>
        <w:rPr>
          <w:sz w:val="28"/>
          <w:u w:val="single"/>
        </w:rPr>
      </w:pPr>
    </w:p>
    <w:p w:rsidR="00032752" w:rsidP="00032752" w:rsidRDefault="00032752" w14:paraId="2FA7453B" w14:textId="77777777">
      <w:pPr>
        <w:rPr>
          <w:sz w:val="28"/>
          <w:u w:val="single"/>
        </w:rPr>
      </w:pPr>
    </w:p>
    <w:p w:rsidR="00032752" w:rsidP="00032752" w:rsidRDefault="00032752" w14:paraId="3F17AC18" w14:textId="72CAF427">
      <w:pPr>
        <w:rPr>
          <w:sz w:val="28"/>
        </w:rPr>
      </w:pPr>
      <w:r w:rsidRPr="008C3284">
        <w:rPr>
          <w:b/>
          <w:sz w:val="28"/>
          <w:u w:val="single"/>
        </w:rPr>
        <w:t xml:space="preserve">Activity: </w:t>
      </w:r>
      <w:r w:rsidRPr="008C3284">
        <w:rPr>
          <w:b/>
          <w:sz w:val="28"/>
        </w:rPr>
        <w:tab/>
      </w:r>
      <w:r>
        <w:rPr>
          <w:sz w:val="28"/>
        </w:rPr>
        <w:t xml:space="preserve">05: </w:t>
      </w:r>
      <w:proofErr w:type="spellStart"/>
      <w:r>
        <w:rPr>
          <w:sz w:val="28"/>
        </w:rPr>
        <w:t>Padwor</w:t>
      </w:r>
      <w:r w:rsidR="006F0076">
        <w:rPr>
          <w:sz w:val="28"/>
        </w:rPr>
        <w:t>k</w:t>
      </w:r>
      <w:proofErr w:type="spellEnd"/>
    </w:p>
    <w:tbl>
      <w:tblPr>
        <w:tblStyle w:val="TableGrid"/>
        <w:tblW w:w="0" w:type="auto"/>
        <w:tblLook w:val="04A0" w:firstRow="1" w:lastRow="0" w:firstColumn="1" w:lastColumn="0" w:noHBand="0" w:noVBand="1"/>
      </w:tblPr>
      <w:tblGrid>
        <w:gridCol w:w="1561"/>
        <w:gridCol w:w="1146"/>
        <w:gridCol w:w="1285"/>
        <w:gridCol w:w="1028"/>
        <w:gridCol w:w="885"/>
        <w:gridCol w:w="1814"/>
        <w:gridCol w:w="1297"/>
      </w:tblGrid>
      <w:tr w:rsidRPr="008C3284" w:rsidR="00032752" w:rsidTr="00F67081" w14:paraId="00D34E4B" w14:textId="77777777">
        <w:tc>
          <w:tcPr>
            <w:tcW w:w="2024" w:type="dxa"/>
          </w:tcPr>
          <w:p w:rsidRPr="008C3284" w:rsidR="00032752" w:rsidP="00F67081" w:rsidRDefault="00032752" w14:paraId="0A31EF63" w14:textId="77777777">
            <w:pPr>
              <w:rPr>
                <w:szCs w:val="24"/>
                <w:u w:val="single"/>
              </w:rPr>
            </w:pPr>
            <w:r w:rsidRPr="008C3284">
              <w:rPr>
                <w:szCs w:val="24"/>
                <w:u w:val="single"/>
              </w:rPr>
              <w:t>Hazard(s) identified</w:t>
            </w:r>
          </w:p>
        </w:tc>
        <w:tc>
          <w:tcPr>
            <w:tcW w:w="1345" w:type="dxa"/>
          </w:tcPr>
          <w:p w:rsidRPr="008C3284" w:rsidR="00032752" w:rsidP="00F67081" w:rsidRDefault="00032752" w14:paraId="38B95433" w14:textId="77777777">
            <w:pPr>
              <w:rPr>
                <w:szCs w:val="24"/>
                <w:u w:val="single"/>
              </w:rPr>
            </w:pPr>
            <w:r w:rsidRPr="008C3284">
              <w:rPr>
                <w:szCs w:val="24"/>
                <w:u w:val="single"/>
              </w:rPr>
              <w:t>Person(s) at risk</w:t>
            </w:r>
          </w:p>
        </w:tc>
        <w:tc>
          <w:tcPr>
            <w:tcW w:w="1417" w:type="dxa"/>
          </w:tcPr>
          <w:p w:rsidRPr="008C3284" w:rsidR="00032752" w:rsidP="00F67081" w:rsidRDefault="00032752" w14:paraId="38DFFAF3" w14:textId="77777777">
            <w:pPr>
              <w:rPr>
                <w:szCs w:val="24"/>
                <w:u w:val="single"/>
              </w:rPr>
            </w:pPr>
            <w:r w:rsidRPr="008C3284">
              <w:rPr>
                <w:szCs w:val="24"/>
                <w:u w:val="single"/>
              </w:rPr>
              <w:t>Likelihood</w:t>
            </w:r>
          </w:p>
        </w:tc>
        <w:tc>
          <w:tcPr>
            <w:tcW w:w="1134" w:type="dxa"/>
          </w:tcPr>
          <w:p w:rsidRPr="008C3284" w:rsidR="00032752" w:rsidP="00F67081" w:rsidRDefault="00032752" w14:paraId="03AB0EA1" w14:textId="77777777">
            <w:pPr>
              <w:rPr>
                <w:szCs w:val="24"/>
                <w:u w:val="single"/>
              </w:rPr>
            </w:pPr>
            <w:r w:rsidRPr="008C3284">
              <w:rPr>
                <w:szCs w:val="24"/>
                <w:u w:val="single"/>
              </w:rPr>
              <w:t>Severity</w:t>
            </w:r>
          </w:p>
        </w:tc>
        <w:tc>
          <w:tcPr>
            <w:tcW w:w="1134" w:type="dxa"/>
          </w:tcPr>
          <w:p w:rsidRPr="008C3284" w:rsidR="00032752" w:rsidP="00F67081" w:rsidRDefault="00032752" w14:paraId="545CDB80" w14:textId="77777777">
            <w:pPr>
              <w:rPr>
                <w:szCs w:val="24"/>
                <w:u w:val="single"/>
              </w:rPr>
            </w:pPr>
            <w:r w:rsidRPr="008C3284">
              <w:rPr>
                <w:szCs w:val="24"/>
                <w:u w:val="single"/>
              </w:rPr>
              <w:t>Risk Rating</w:t>
            </w:r>
          </w:p>
        </w:tc>
        <w:tc>
          <w:tcPr>
            <w:tcW w:w="5245" w:type="dxa"/>
          </w:tcPr>
          <w:p w:rsidRPr="008C3284" w:rsidR="00032752" w:rsidP="00F67081" w:rsidRDefault="00032752" w14:paraId="095DB35E"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6AB6C5E8" w14:textId="77777777">
            <w:pPr>
              <w:rPr>
                <w:szCs w:val="24"/>
                <w:u w:val="single"/>
              </w:rPr>
            </w:pPr>
            <w:r w:rsidRPr="008C3284">
              <w:rPr>
                <w:szCs w:val="24"/>
                <w:u w:val="single"/>
              </w:rPr>
              <w:t>Do controls reduce risk to acceptable levels?</w:t>
            </w:r>
          </w:p>
        </w:tc>
      </w:tr>
      <w:tr w:rsidRPr="008C3284" w:rsidR="00032752" w:rsidTr="00F67081" w14:paraId="2177F782" w14:textId="77777777">
        <w:trPr>
          <w:trHeight w:val="279"/>
        </w:trPr>
        <w:tc>
          <w:tcPr>
            <w:tcW w:w="2024" w:type="dxa"/>
          </w:tcPr>
          <w:p w:rsidRPr="008C3284" w:rsidR="00032752" w:rsidP="00F67081" w:rsidRDefault="00032752" w14:paraId="456F5422" w14:textId="77777777">
            <w:pPr>
              <w:rPr>
                <w:sz w:val="20"/>
              </w:rPr>
            </w:pPr>
            <w:r>
              <w:rPr>
                <w:sz w:val="20"/>
              </w:rPr>
              <w:t>Soft tissue injury (e.g. hyperextension)</w:t>
            </w:r>
          </w:p>
        </w:tc>
        <w:tc>
          <w:tcPr>
            <w:tcW w:w="1345" w:type="dxa"/>
          </w:tcPr>
          <w:p w:rsidRPr="008C3284" w:rsidR="00032752" w:rsidP="00F67081" w:rsidRDefault="00032752" w14:paraId="5AFB81BB" w14:textId="77777777">
            <w:pPr>
              <w:rPr>
                <w:sz w:val="20"/>
              </w:rPr>
            </w:pPr>
            <w:r>
              <w:rPr>
                <w:sz w:val="20"/>
              </w:rPr>
              <w:t>Students</w:t>
            </w:r>
          </w:p>
        </w:tc>
        <w:tc>
          <w:tcPr>
            <w:tcW w:w="1417" w:type="dxa"/>
          </w:tcPr>
          <w:p w:rsidRPr="008C3284" w:rsidR="00032752" w:rsidP="00F67081" w:rsidRDefault="00032752" w14:paraId="7DACBF04" w14:textId="77777777">
            <w:pPr>
              <w:rPr>
                <w:sz w:val="20"/>
              </w:rPr>
            </w:pPr>
            <w:r>
              <w:rPr>
                <w:sz w:val="20"/>
              </w:rPr>
              <w:t>2</w:t>
            </w:r>
          </w:p>
        </w:tc>
        <w:tc>
          <w:tcPr>
            <w:tcW w:w="1134" w:type="dxa"/>
          </w:tcPr>
          <w:p w:rsidRPr="008C3284" w:rsidR="00032752" w:rsidP="00F67081" w:rsidRDefault="00032752" w14:paraId="672905B8" w14:textId="77777777">
            <w:pPr>
              <w:rPr>
                <w:sz w:val="20"/>
              </w:rPr>
            </w:pPr>
            <w:r>
              <w:rPr>
                <w:sz w:val="20"/>
              </w:rPr>
              <w:t>1</w:t>
            </w:r>
          </w:p>
        </w:tc>
        <w:tc>
          <w:tcPr>
            <w:tcW w:w="1134" w:type="dxa"/>
          </w:tcPr>
          <w:p w:rsidRPr="008C3284" w:rsidR="00032752" w:rsidP="00F67081" w:rsidRDefault="00032752" w14:paraId="2BCD5B0E" w14:textId="77777777">
            <w:pPr>
              <w:rPr>
                <w:sz w:val="20"/>
              </w:rPr>
            </w:pPr>
            <w:r>
              <w:rPr>
                <w:sz w:val="20"/>
              </w:rPr>
              <w:t>2</w:t>
            </w:r>
          </w:p>
        </w:tc>
        <w:tc>
          <w:tcPr>
            <w:tcW w:w="5245" w:type="dxa"/>
          </w:tcPr>
          <w:p w:rsidRPr="008C3284" w:rsidR="00032752" w:rsidP="00F67081" w:rsidRDefault="00032752" w14:paraId="002B018E" w14:textId="77777777">
            <w:pPr>
              <w:rPr>
                <w:sz w:val="20"/>
              </w:rPr>
            </w:pPr>
            <w:r>
              <w:rPr>
                <w:sz w:val="20"/>
              </w:rPr>
              <w:t>Explanation and demonstration. Observation of practice. Kicks start low and increase in height with grade promotion. Technique is broken down to constituent parts initially. Students to communicate any pain so that technique can be checked and modified and adapted</w:t>
            </w:r>
          </w:p>
        </w:tc>
        <w:tc>
          <w:tcPr>
            <w:tcW w:w="1875" w:type="dxa"/>
          </w:tcPr>
          <w:p w:rsidRPr="008C3284" w:rsidR="00032752" w:rsidP="00F67081" w:rsidRDefault="00032752" w14:paraId="0CE7536B" w14:textId="77777777">
            <w:pPr>
              <w:rPr>
                <w:sz w:val="20"/>
              </w:rPr>
            </w:pPr>
            <w:r>
              <w:rPr>
                <w:sz w:val="20"/>
              </w:rPr>
              <w:t>Yes</w:t>
            </w:r>
          </w:p>
        </w:tc>
      </w:tr>
      <w:tr w:rsidRPr="008C3284" w:rsidR="00032752" w:rsidTr="00F67081" w14:paraId="2B49F6B6" w14:textId="77777777">
        <w:tc>
          <w:tcPr>
            <w:tcW w:w="2024" w:type="dxa"/>
          </w:tcPr>
          <w:p w:rsidRPr="008C3284" w:rsidR="00032752" w:rsidP="00F67081" w:rsidRDefault="00032752" w14:paraId="125EEA98" w14:textId="77777777">
            <w:pPr>
              <w:rPr>
                <w:sz w:val="20"/>
              </w:rPr>
            </w:pPr>
            <w:r>
              <w:rPr>
                <w:sz w:val="20"/>
              </w:rPr>
              <w:t>Falling (off balancing)</w:t>
            </w:r>
          </w:p>
        </w:tc>
        <w:tc>
          <w:tcPr>
            <w:tcW w:w="1345" w:type="dxa"/>
          </w:tcPr>
          <w:p w:rsidRPr="008C3284" w:rsidR="00032752" w:rsidP="00F67081" w:rsidRDefault="00032752" w14:paraId="5E5A9289" w14:textId="77777777">
            <w:pPr>
              <w:rPr>
                <w:sz w:val="20"/>
              </w:rPr>
            </w:pPr>
            <w:r>
              <w:rPr>
                <w:sz w:val="20"/>
              </w:rPr>
              <w:t>Students</w:t>
            </w:r>
          </w:p>
        </w:tc>
        <w:tc>
          <w:tcPr>
            <w:tcW w:w="1417" w:type="dxa"/>
          </w:tcPr>
          <w:p w:rsidRPr="008C3284" w:rsidR="00032752" w:rsidP="00F67081" w:rsidRDefault="00032752" w14:paraId="53B474A3" w14:textId="77777777">
            <w:pPr>
              <w:rPr>
                <w:sz w:val="20"/>
              </w:rPr>
            </w:pPr>
            <w:r>
              <w:rPr>
                <w:sz w:val="20"/>
              </w:rPr>
              <w:t>2</w:t>
            </w:r>
          </w:p>
        </w:tc>
        <w:tc>
          <w:tcPr>
            <w:tcW w:w="1134" w:type="dxa"/>
          </w:tcPr>
          <w:p w:rsidRPr="008C3284" w:rsidR="00032752" w:rsidP="00F67081" w:rsidRDefault="00032752" w14:paraId="4CEB71B9" w14:textId="77777777">
            <w:pPr>
              <w:rPr>
                <w:sz w:val="20"/>
              </w:rPr>
            </w:pPr>
            <w:r>
              <w:rPr>
                <w:sz w:val="20"/>
              </w:rPr>
              <w:t>1</w:t>
            </w:r>
          </w:p>
        </w:tc>
        <w:tc>
          <w:tcPr>
            <w:tcW w:w="1134" w:type="dxa"/>
          </w:tcPr>
          <w:p w:rsidRPr="008C3284" w:rsidR="00032752" w:rsidP="00F67081" w:rsidRDefault="00032752" w14:paraId="7F769E3F" w14:textId="77777777">
            <w:pPr>
              <w:rPr>
                <w:sz w:val="20"/>
              </w:rPr>
            </w:pPr>
            <w:r>
              <w:rPr>
                <w:sz w:val="20"/>
              </w:rPr>
              <w:t>2</w:t>
            </w:r>
          </w:p>
        </w:tc>
        <w:tc>
          <w:tcPr>
            <w:tcW w:w="5245" w:type="dxa"/>
          </w:tcPr>
          <w:p w:rsidRPr="008C3284" w:rsidR="00032752" w:rsidP="00F67081" w:rsidRDefault="00032752" w14:paraId="04A1C124" w14:textId="77777777">
            <w:pPr>
              <w:pStyle w:val="ListParagraph"/>
              <w:ind w:left="0"/>
              <w:rPr>
                <w:sz w:val="20"/>
              </w:rPr>
            </w:pPr>
            <w:r>
              <w:rPr>
                <w:sz w:val="20"/>
              </w:rPr>
              <w:t>Higher risk techniques reserved for higher graded students. Make sure all students can break fall</w:t>
            </w:r>
          </w:p>
        </w:tc>
        <w:tc>
          <w:tcPr>
            <w:tcW w:w="1875" w:type="dxa"/>
          </w:tcPr>
          <w:p w:rsidRPr="008C3284" w:rsidR="00032752" w:rsidP="00F67081" w:rsidRDefault="00032752" w14:paraId="4C7B2512" w14:textId="77777777">
            <w:pPr>
              <w:rPr>
                <w:sz w:val="20"/>
              </w:rPr>
            </w:pPr>
            <w:r>
              <w:rPr>
                <w:sz w:val="20"/>
              </w:rPr>
              <w:t>Yes</w:t>
            </w:r>
          </w:p>
        </w:tc>
      </w:tr>
      <w:tr w:rsidRPr="008C3284" w:rsidR="00032752" w:rsidTr="00F67081" w14:paraId="72CA126B" w14:textId="77777777">
        <w:tc>
          <w:tcPr>
            <w:tcW w:w="2024" w:type="dxa"/>
          </w:tcPr>
          <w:p w:rsidR="00032752" w:rsidP="00F67081" w:rsidRDefault="00032752" w14:paraId="4F8A6F6B" w14:textId="77777777">
            <w:pPr>
              <w:rPr>
                <w:sz w:val="20"/>
              </w:rPr>
            </w:pPr>
            <w:r>
              <w:rPr>
                <w:sz w:val="20"/>
              </w:rPr>
              <w:t>Impact to hands of pad holding</w:t>
            </w:r>
          </w:p>
        </w:tc>
        <w:tc>
          <w:tcPr>
            <w:tcW w:w="1345" w:type="dxa"/>
          </w:tcPr>
          <w:p w:rsidR="00032752" w:rsidP="00F67081" w:rsidRDefault="00032752" w14:paraId="0CE14AC5" w14:textId="77777777">
            <w:pPr>
              <w:rPr>
                <w:sz w:val="20"/>
              </w:rPr>
            </w:pPr>
            <w:r>
              <w:rPr>
                <w:sz w:val="20"/>
              </w:rPr>
              <w:t>Student</w:t>
            </w:r>
          </w:p>
        </w:tc>
        <w:tc>
          <w:tcPr>
            <w:tcW w:w="1417" w:type="dxa"/>
          </w:tcPr>
          <w:p w:rsidRPr="008C3284" w:rsidR="00032752" w:rsidP="00F67081" w:rsidRDefault="00032752" w14:paraId="39FE1473" w14:textId="77777777">
            <w:pPr>
              <w:rPr>
                <w:sz w:val="20"/>
              </w:rPr>
            </w:pPr>
            <w:r>
              <w:rPr>
                <w:sz w:val="20"/>
              </w:rPr>
              <w:t>1</w:t>
            </w:r>
          </w:p>
        </w:tc>
        <w:tc>
          <w:tcPr>
            <w:tcW w:w="1134" w:type="dxa"/>
          </w:tcPr>
          <w:p w:rsidRPr="008C3284" w:rsidR="00032752" w:rsidP="00F67081" w:rsidRDefault="00032752" w14:paraId="6363520C" w14:textId="77777777">
            <w:pPr>
              <w:rPr>
                <w:sz w:val="20"/>
              </w:rPr>
            </w:pPr>
            <w:r>
              <w:rPr>
                <w:sz w:val="20"/>
              </w:rPr>
              <w:t>1</w:t>
            </w:r>
          </w:p>
        </w:tc>
        <w:tc>
          <w:tcPr>
            <w:tcW w:w="1134" w:type="dxa"/>
          </w:tcPr>
          <w:p w:rsidRPr="008C3284" w:rsidR="00032752" w:rsidP="00F67081" w:rsidRDefault="00032752" w14:paraId="744F8121" w14:textId="77777777">
            <w:pPr>
              <w:rPr>
                <w:sz w:val="20"/>
              </w:rPr>
            </w:pPr>
            <w:r>
              <w:rPr>
                <w:sz w:val="20"/>
              </w:rPr>
              <w:t>1</w:t>
            </w:r>
          </w:p>
        </w:tc>
        <w:tc>
          <w:tcPr>
            <w:tcW w:w="5245" w:type="dxa"/>
          </w:tcPr>
          <w:p w:rsidR="00032752" w:rsidP="00F67081" w:rsidRDefault="00032752" w14:paraId="2919C8F9" w14:textId="77777777">
            <w:pPr>
              <w:pStyle w:val="ListParagraph"/>
              <w:ind w:left="0"/>
              <w:rPr>
                <w:sz w:val="20"/>
              </w:rPr>
            </w:pPr>
            <w:r>
              <w:rPr>
                <w:sz w:val="20"/>
              </w:rPr>
              <w:t>Check for correct holding of equipment</w:t>
            </w:r>
          </w:p>
        </w:tc>
        <w:tc>
          <w:tcPr>
            <w:tcW w:w="1875" w:type="dxa"/>
          </w:tcPr>
          <w:p w:rsidRPr="008C3284" w:rsidR="00032752" w:rsidP="00F67081" w:rsidRDefault="00032752" w14:paraId="5D3FC735" w14:textId="77777777">
            <w:pPr>
              <w:rPr>
                <w:sz w:val="20"/>
              </w:rPr>
            </w:pPr>
            <w:r>
              <w:rPr>
                <w:sz w:val="20"/>
              </w:rPr>
              <w:t>Yes</w:t>
            </w:r>
          </w:p>
        </w:tc>
      </w:tr>
    </w:tbl>
    <w:p w:rsidR="00032752" w:rsidP="00032752" w:rsidRDefault="00032752" w14:paraId="4D318EBA" w14:textId="77777777"/>
    <w:p w:rsidR="00032752" w:rsidP="00032752" w:rsidRDefault="00032752" w14:paraId="013D5927" w14:textId="77777777"/>
    <w:p w:rsidRPr="008C3284" w:rsidR="00032752" w:rsidP="00032752" w:rsidRDefault="00032752" w14:paraId="2991F001" w14:textId="74C61FF7">
      <w:pPr>
        <w:rPr>
          <w:sz w:val="28"/>
          <w:u w:val="single"/>
        </w:rPr>
      </w:pPr>
      <w:r w:rsidRPr="008C3284">
        <w:rPr>
          <w:b/>
          <w:sz w:val="28"/>
          <w:u w:val="single"/>
        </w:rPr>
        <w:t xml:space="preserve">Activity: </w:t>
      </w:r>
      <w:r w:rsidRPr="008C3284">
        <w:rPr>
          <w:b/>
          <w:sz w:val="28"/>
        </w:rPr>
        <w:tab/>
      </w:r>
      <w:r>
        <w:rPr>
          <w:sz w:val="28"/>
        </w:rPr>
        <w:t>06a: Partnered Techniques: Strikes and defences</w:t>
      </w:r>
    </w:p>
    <w:tbl>
      <w:tblPr>
        <w:tblStyle w:val="TableGrid"/>
        <w:tblW w:w="0" w:type="auto"/>
        <w:tblLook w:val="04A0" w:firstRow="1" w:lastRow="0" w:firstColumn="1" w:lastColumn="0" w:noHBand="0" w:noVBand="1"/>
      </w:tblPr>
      <w:tblGrid>
        <w:gridCol w:w="1471"/>
        <w:gridCol w:w="1150"/>
        <w:gridCol w:w="1288"/>
        <w:gridCol w:w="1030"/>
        <w:gridCol w:w="890"/>
        <w:gridCol w:w="1879"/>
        <w:gridCol w:w="1308"/>
      </w:tblGrid>
      <w:tr w:rsidRPr="008C3284" w:rsidR="00032752" w:rsidTr="00F67081" w14:paraId="67D35F01" w14:textId="77777777">
        <w:tc>
          <w:tcPr>
            <w:tcW w:w="2024" w:type="dxa"/>
          </w:tcPr>
          <w:p w:rsidRPr="008C3284" w:rsidR="00032752" w:rsidP="00F67081" w:rsidRDefault="00032752" w14:paraId="5EB1311A" w14:textId="77777777">
            <w:pPr>
              <w:rPr>
                <w:szCs w:val="24"/>
                <w:u w:val="single"/>
              </w:rPr>
            </w:pPr>
            <w:r w:rsidRPr="008C3284">
              <w:rPr>
                <w:szCs w:val="24"/>
                <w:u w:val="single"/>
              </w:rPr>
              <w:t>Hazard(s) identified</w:t>
            </w:r>
          </w:p>
        </w:tc>
        <w:tc>
          <w:tcPr>
            <w:tcW w:w="1345" w:type="dxa"/>
          </w:tcPr>
          <w:p w:rsidRPr="008C3284" w:rsidR="00032752" w:rsidP="00F67081" w:rsidRDefault="00032752" w14:paraId="4EB59683" w14:textId="77777777">
            <w:pPr>
              <w:rPr>
                <w:szCs w:val="24"/>
                <w:u w:val="single"/>
              </w:rPr>
            </w:pPr>
            <w:r w:rsidRPr="008C3284">
              <w:rPr>
                <w:szCs w:val="24"/>
                <w:u w:val="single"/>
              </w:rPr>
              <w:t>Person(s) at risk</w:t>
            </w:r>
          </w:p>
        </w:tc>
        <w:tc>
          <w:tcPr>
            <w:tcW w:w="1417" w:type="dxa"/>
          </w:tcPr>
          <w:p w:rsidRPr="008C3284" w:rsidR="00032752" w:rsidP="00F67081" w:rsidRDefault="00032752" w14:paraId="275BFC81" w14:textId="77777777">
            <w:pPr>
              <w:rPr>
                <w:szCs w:val="24"/>
                <w:u w:val="single"/>
              </w:rPr>
            </w:pPr>
            <w:r w:rsidRPr="008C3284">
              <w:rPr>
                <w:szCs w:val="24"/>
                <w:u w:val="single"/>
              </w:rPr>
              <w:t>Likelihood</w:t>
            </w:r>
          </w:p>
        </w:tc>
        <w:tc>
          <w:tcPr>
            <w:tcW w:w="1134" w:type="dxa"/>
          </w:tcPr>
          <w:p w:rsidRPr="008C3284" w:rsidR="00032752" w:rsidP="00F67081" w:rsidRDefault="00032752" w14:paraId="0EF29D55" w14:textId="77777777">
            <w:pPr>
              <w:rPr>
                <w:szCs w:val="24"/>
                <w:u w:val="single"/>
              </w:rPr>
            </w:pPr>
            <w:r w:rsidRPr="008C3284">
              <w:rPr>
                <w:szCs w:val="24"/>
                <w:u w:val="single"/>
              </w:rPr>
              <w:t>Severity</w:t>
            </w:r>
          </w:p>
        </w:tc>
        <w:tc>
          <w:tcPr>
            <w:tcW w:w="1134" w:type="dxa"/>
          </w:tcPr>
          <w:p w:rsidRPr="008C3284" w:rsidR="00032752" w:rsidP="00F67081" w:rsidRDefault="00032752" w14:paraId="0C8A8FC3" w14:textId="77777777">
            <w:pPr>
              <w:rPr>
                <w:szCs w:val="24"/>
                <w:u w:val="single"/>
              </w:rPr>
            </w:pPr>
            <w:r w:rsidRPr="008C3284">
              <w:rPr>
                <w:szCs w:val="24"/>
                <w:u w:val="single"/>
              </w:rPr>
              <w:t>Risk Rating</w:t>
            </w:r>
          </w:p>
        </w:tc>
        <w:tc>
          <w:tcPr>
            <w:tcW w:w="5245" w:type="dxa"/>
          </w:tcPr>
          <w:p w:rsidRPr="008C3284" w:rsidR="00032752" w:rsidP="00F67081" w:rsidRDefault="00032752" w14:paraId="3AB9E310"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0848B1A3" w14:textId="77777777">
            <w:pPr>
              <w:rPr>
                <w:szCs w:val="24"/>
                <w:u w:val="single"/>
              </w:rPr>
            </w:pPr>
            <w:r w:rsidRPr="008C3284">
              <w:rPr>
                <w:szCs w:val="24"/>
                <w:u w:val="single"/>
              </w:rPr>
              <w:t>Do controls reduce risk to acceptable levels?</w:t>
            </w:r>
          </w:p>
        </w:tc>
      </w:tr>
      <w:tr w:rsidRPr="008C3284" w:rsidR="00032752" w:rsidTr="00F67081" w14:paraId="598E6EEB" w14:textId="77777777">
        <w:tc>
          <w:tcPr>
            <w:tcW w:w="2024" w:type="dxa"/>
          </w:tcPr>
          <w:p w:rsidRPr="008C3284" w:rsidR="00032752" w:rsidP="00F67081" w:rsidRDefault="00032752" w14:paraId="32F08A52" w14:textId="77777777">
            <w:pPr>
              <w:rPr>
                <w:sz w:val="20"/>
              </w:rPr>
            </w:pPr>
            <w:r>
              <w:rPr>
                <w:sz w:val="20"/>
              </w:rPr>
              <w:t>Soft tissue injury, E.G. fingers hyperextended</w:t>
            </w:r>
          </w:p>
        </w:tc>
        <w:tc>
          <w:tcPr>
            <w:tcW w:w="1345" w:type="dxa"/>
          </w:tcPr>
          <w:p w:rsidRPr="008C3284" w:rsidR="00032752" w:rsidP="00F67081" w:rsidRDefault="00032752" w14:paraId="50F74747" w14:textId="77777777">
            <w:pPr>
              <w:rPr>
                <w:sz w:val="20"/>
              </w:rPr>
            </w:pPr>
            <w:r>
              <w:rPr>
                <w:sz w:val="20"/>
              </w:rPr>
              <w:t>Students</w:t>
            </w:r>
          </w:p>
        </w:tc>
        <w:tc>
          <w:tcPr>
            <w:tcW w:w="1417" w:type="dxa"/>
          </w:tcPr>
          <w:p w:rsidRPr="008C3284" w:rsidR="00032752" w:rsidP="00F67081" w:rsidRDefault="00032752" w14:paraId="39764051" w14:textId="77777777">
            <w:pPr>
              <w:rPr>
                <w:sz w:val="20"/>
              </w:rPr>
            </w:pPr>
            <w:r>
              <w:rPr>
                <w:sz w:val="20"/>
              </w:rPr>
              <w:t>2</w:t>
            </w:r>
          </w:p>
        </w:tc>
        <w:tc>
          <w:tcPr>
            <w:tcW w:w="1134" w:type="dxa"/>
          </w:tcPr>
          <w:p w:rsidRPr="008C3284" w:rsidR="00032752" w:rsidP="00F67081" w:rsidRDefault="00032752" w14:paraId="088E2EE2" w14:textId="77777777">
            <w:pPr>
              <w:rPr>
                <w:sz w:val="20"/>
              </w:rPr>
            </w:pPr>
            <w:r>
              <w:rPr>
                <w:sz w:val="20"/>
              </w:rPr>
              <w:t>1</w:t>
            </w:r>
          </w:p>
        </w:tc>
        <w:tc>
          <w:tcPr>
            <w:tcW w:w="1134" w:type="dxa"/>
          </w:tcPr>
          <w:p w:rsidRPr="008C3284" w:rsidR="00032752" w:rsidP="00F67081" w:rsidRDefault="00032752" w14:paraId="51A94434" w14:textId="77777777">
            <w:pPr>
              <w:rPr>
                <w:sz w:val="20"/>
              </w:rPr>
            </w:pPr>
            <w:r>
              <w:rPr>
                <w:sz w:val="20"/>
              </w:rPr>
              <w:t>2</w:t>
            </w:r>
          </w:p>
        </w:tc>
        <w:tc>
          <w:tcPr>
            <w:tcW w:w="5245" w:type="dxa"/>
          </w:tcPr>
          <w:p w:rsidR="00032752" w:rsidP="00F67081" w:rsidRDefault="00032752" w14:paraId="65AA7041" w14:textId="77777777">
            <w:pPr>
              <w:pStyle w:val="ListParagraph"/>
              <w:ind w:left="0"/>
              <w:rPr>
                <w:sz w:val="20"/>
              </w:rPr>
            </w:pPr>
            <w:r>
              <w:rPr>
                <w:sz w:val="20"/>
              </w:rPr>
              <w:t xml:space="preserve">Explanation and demonstration. Observation of practice. Technique is broken down to constituent parts initially. </w:t>
            </w:r>
          </w:p>
          <w:p w:rsidRPr="008C3284" w:rsidR="00032752" w:rsidP="00F67081" w:rsidRDefault="00032752" w14:paraId="56A166FF" w14:textId="77777777">
            <w:pPr>
              <w:pStyle w:val="ListParagraph"/>
              <w:ind w:left="0"/>
              <w:rPr>
                <w:sz w:val="20"/>
              </w:rPr>
            </w:pPr>
            <w:r>
              <w:rPr>
                <w:sz w:val="20"/>
              </w:rPr>
              <w:t>Higher risk techniques reserved for higher graded students.</w:t>
            </w:r>
          </w:p>
        </w:tc>
        <w:tc>
          <w:tcPr>
            <w:tcW w:w="1875" w:type="dxa"/>
          </w:tcPr>
          <w:p w:rsidRPr="008C3284" w:rsidR="00032752" w:rsidP="00F67081" w:rsidRDefault="00032752" w14:paraId="08F9285F" w14:textId="77777777">
            <w:pPr>
              <w:rPr>
                <w:sz w:val="20"/>
              </w:rPr>
            </w:pPr>
            <w:r>
              <w:rPr>
                <w:sz w:val="20"/>
              </w:rPr>
              <w:t>Yes</w:t>
            </w:r>
          </w:p>
        </w:tc>
      </w:tr>
      <w:tr w:rsidRPr="008C3284" w:rsidR="00032752" w:rsidTr="00F67081" w14:paraId="4BEE1513" w14:textId="77777777">
        <w:tc>
          <w:tcPr>
            <w:tcW w:w="2024" w:type="dxa"/>
          </w:tcPr>
          <w:p w:rsidR="00032752" w:rsidP="00F67081" w:rsidRDefault="00032752" w14:paraId="4842263B" w14:textId="77777777">
            <w:pPr>
              <w:rPr>
                <w:sz w:val="20"/>
              </w:rPr>
            </w:pPr>
            <w:r>
              <w:rPr>
                <w:sz w:val="20"/>
              </w:rPr>
              <w:t>Bruises from students not controlling strikes</w:t>
            </w:r>
          </w:p>
        </w:tc>
        <w:tc>
          <w:tcPr>
            <w:tcW w:w="1345" w:type="dxa"/>
          </w:tcPr>
          <w:p w:rsidRPr="008C3284" w:rsidR="00032752" w:rsidP="00F67081" w:rsidRDefault="00032752" w14:paraId="2CC17EC0" w14:textId="77777777">
            <w:pPr>
              <w:rPr>
                <w:sz w:val="20"/>
              </w:rPr>
            </w:pPr>
            <w:r>
              <w:rPr>
                <w:sz w:val="20"/>
              </w:rPr>
              <w:t>Students</w:t>
            </w:r>
          </w:p>
        </w:tc>
        <w:tc>
          <w:tcPr>
            <w:tcW w:w="1417" w:type="dxa"/>
          </w:tcPr>
          <w:p w:rsidRPr="008C3284" w:rsidR="00032752" w:rsidP="00F67081" w:rsidRDefault="00032752" w14:paraId="16285302" w14:textId="77777777">
            <w:pPr>
              <w:rPr>
                <w:sz w:val="20"/>
              </w:rPr>
            </w:pPr>
            <w:r>
              <w:rPr>
                <w:sz w:val="20"/>
              </w:rPr>
              <w:t>2</w:t>
            </w:r>
          </w:p>
        </w:tc>
        <w:tc>
          <w:tcPr>
            <w:tcW w:w="1134" w:type="dxa"/>
          </w:tcPr>
          <w:p w:rsidRPr="008C3284" w:rsidR="00032752" w:rsidP="00F67081" w:rsidRDefault="00032752" w14:paraId="2405439A" w14:textId="77777777">
            <w:pPr>
              <w:rPr>
                <w:sz w:val="20"/>
              </w:rPr>
            </w:pPr>
            <w:r>
              <w:rPr>
                <w:sz w:val="20"/>
              </w:rPr>
              <w:t>1</w:t>
            </w:r>
          </w:p>
        </w:tc>
        <w:tc>
          <w:tcPr>
            <w:tcW w:w="1134" w:type="dxa"/>
          </w:tcPr>
          <w:p w:rsidRPr="008C3284" w:rsidR="00032752" w:rsidP="00F67081" w:rsidRDefault="00032752" w14:paraId="78FF368B" w14:textId="77777777">
            <w:pPr>
              <w:rPr>
                <w:sz w:val="20"/>
              </w:rPr>
            </w:pPr>
            <w:r>
              <w:rPr>
                <w:sz w:val="20"/>
              </w:rPr>
              <w:t>2</w:t>
            </w:r>
          </w:p>
        </w:tc>
        <w:tc>
          <w:tcPr>
            <w:tcW w:w="5245" w:type="dxa"/>
          </w:tcPr>
          <w:p w:rsidRPr="008C3284" w:rsidR="00032752" w:rsidP="00F67081" w:rsidRDefault="00032752" w14:paraId="71DC7D43" w14:textId="77777777">
            <w:pPr>
              <w:pStyle w:val="ListParagraph"/>
              <w:ind w:left="0"/>
              <w:rPr>
                <w:sz w:val="20"/>
              </w:rPr>
            </w:pPr>
            <w:r>
              <w:rPr>
                <w:sz w:val="20"/>
              </w:rPr>
              <w:t xml:space="preserve">Observation of practice. Explanation of the nature of partner word. Appropriate </w:t>
            </w:r>
            <w:r>
              <w:rPr>
                <w:sz w:val="20"/>
              </w:rPr>
              <w:t>instructor-to-student ratio</w:t>
            </w:r>
          </w:p>
        </w:tc>
        <w:tc>
          <w:tcPr>
            <w:tcW w:w="1875" w:type="dxa"/>
          </w:tcPr>
          <w:p w:rsidRPr="008C3284" w:rsidR="00032752" w:rsidP="00F67081" w:rsidRDefault="00032752" w14:paraId="32BE5C77" w14:textId="77777777">
            <w:pPr>
              <w:rPr>
                <w:sz w:val="20"/>
              </w:rPr>
            </w:pPr>
            <w:r>
              <w:rPr>
                <w:sz w:val="20"/>
              </w:rPr>
              <w:t>Yes</w:t>
            </w:r>
          </w:p>
        </w:tc>
      </w:tr>
      <w:tr w:rsidRPr="008C3284" w:rsidR="00032752" w:rsidTr="00F67081" w14:paraId="016DE52A" w14:textId="77777777">
        <w:trPr>
          <w:trHeight w:val="279"/>
        </w:trPr>
        <w:tc>
          <w:tcPr>
            <w:tcW w:w="2024" w:type="dxa"/>
          </w:tcPr>
          <w:p w:rsidRPr="008C3284" w:rsidR="00032752" w:rsidP="00F67081" w:rsidRDefault="00032752" w14:paraId="07AB5D90" w14:textId="77777777">
            <w:pPr>
              <w:rPr>
                <w:sz w:val="20"/>
              </w:rPr>
            </w:pPr>
            <w:r w:rsidRPr="008C3284">
              <w:rPr>
                <w:sz w:val="20"/>
              </w:rPr>
              <w:t>Tripping</w:t>
            </w:r>
          </w:p>
        </w:tc>
        <w:tc>
          <w:tcPr>
            <w:tcW w:w="1345" w:type="dxa"/>
          </w:tcPr>
          <w:p w:rsidRPr="008C3284" w:rsidR="00032752" w:rsidP="00F67081" w:rsidRDefault="00032752" w14:paraId="543100C1" w14:textId="77777777">
            <w:pPr>
              <w:rPr>
                <w:sz w:val="20"/>
              </w:rPr>
            </w:pPr>
            <w:r w:rsidRPr="008C3284">
              <w:rPr>
                <w:sz w:val="20"/>
              </w:rPr>
              <w:t>Students</w:t>
            </w:r>
          </w:p>
        </w:tc>
        <w:tc>
          <w:tcPr>
            <w:tcW w:w="1417" w:type="dxa"/>
          </w:tcPr>
          <w:p w:rsidRPr="008C3284" w:rsidR="00032752" w:rsidP="00F67081" w:rsidRDefault="00032752" w14:paraId="76F6C2BA" w14:textId="77777777">
            <w:pPr>
              <w:rPr>
                <w:sz w:val="20"/>
              </w:rPr>
            </w:pPr>
            <w:r>
              <w:rPr>
                <w:sz w:val="20"/>
              </w:rPr>
              <w:t>1</w:t>
            </w:r>
          </w:p>
        </w:tc>
        <w:tc>
          <w:tcPr>
            <w:tcW w:w="1134" w:type="dxa"/>
          </w:tcPr>
          <w:p w:rsidRPr="008C3284" w:rsidR="00032752" w:rsidP="00F67081" w:rsidRDefault="00032752" w14:paraId="739958DF" w14:textId="77777777">
            <w:pPr>
              <w:rPr>
                <w:sz w:val="20"/>
              </w:rPr>
            </w:pPr>
            <w:r>
              <w:rPr>
                <w:sz w:val="20"/>
              </w:rPr>
              <w:t>1</w:t>
            </w:r>
          </w:p>
        </w:tc>
        <w:tc>
          <w:tcPr>
            <w:tcW w:w="1134" w:type="dxa"/>
          </w:tcPr>
          <w:p w:rsidRPr="008C3284" w:rsidR="00032752" w:rsidP="00F67081" w:rsidRDefault="00032752" w14:paraId="5CF3543A" w14:textId="77777777">
            <w:pPr>
              <w:rPr>
                <w:sz w:val="20"/>
              </w:rPr>
            </w:pPr>
            <w:r>
              <w:rPr>
                <w:sz w:val="20"/>
              </w:rPr>
              <w:t>1</w:t>
            </w:r>
          </w:p>
        </w:tc>
        <w:tc>
          <w:tcPr>
            <w:tcW w:w="5245" w:type="dxa"/>
          </w:tcPr>
          <w:p w:rsidRPr="008C3284" w:rsidR="00032752" w:rsidP="00F67081" w:rsidRDefault="00032752" w14:paraId="7DF32097" w14:textId="77777777">
            <w:pPr>
              <w:rPr>
                <w:sz w:val="20"/>
              </w:rPr>
            </w:pPr>
            <w:r>
              <w:rPr>
                <w:sz w:val="20"/>
              </w:rPr>
              <w:t>Environment is checked prior to the activity so that all tripping hazards are removed if possible.</w:t>
            </w:r>
          </w:p>
        </w:tc>
        <w:tc>
          <w:tcPr>
            <w:tcW w:w="1875" w:type="dxa"/>
          </w:tcPr>
          <w:p w:rsidRPr="008C3284" w:rsidR="00032752" w:rsidP="00F67081" w:rsidRDefault="00032752" w14:paraId="733633CB" w14:textId="77777777">
            <w:pPr>
              <w:rPr>
                <w:sz w:val="20"/>
              </w:rPr>
            </w:pPr>
            <w:r>
              <w:rPr>
                <w:sz w:val="20"/>
              </w:rPr>
              <w:t>Yes</w:t>
            </w:r>
          </w:p>
        </w:tc>
      </w:tr>
      <w:tr w:rsidRPr="008C3284" w:rsidR="00032752" w:rsidTr="00F67081" w14:paraId="590FF95E" w14:textId="77777777">
        <w:trPr>
          <w:trHeight w:val="279"/>
        </w:trPr>
        <w:tc>
          <w:tcPr>
            <w:tcW w:w="2024" w:type="dxa"/>
          </w:tcPr>
          <w:p w:rsidRPr="008C3284" w:rsidR="00032752" w:rsidP="00F67081" w:rsidRDefault="00032752" w14:paraId="6FFD3DD1" w14:textId="77777777">
            <w:pPr>
              <w:rPr>
                <w:sz w:val="20"/>
              </w:rPr>
            </w:pPr>
            <w:r>
              <w:rPr>
                <w:sz w:val="20"/>
              </w:rPr>
              <w:t>Lacerations from finger or toenails</w:t>
            </w:r>
          </w:p>
        </w:tc>
        <w:tc>
          <w:tcPr>
            <w:tcW w:w="1345" w:type="dxa"/>
          </w:tcPr>
          <w:p w:rsidRPr="008C3284" w:rsidR="00032752" w:rsidP="00F67081" w:rsidRDefault="00032752" w14:paraId="613978A8" w14:textId="77777777">
            <w:pPr>
              <w:rPr>
                <w:sz w:val="20"/>
              </w:rPr>
            </w:pPr>
            <w:r>
              <w:rPr>
                <w:sz w:val="20"/>
              </w:rPr>
              <w:t>Students</w:t>
            </w:r>
          </w:p>
        </w:tc>
        <w:tc>
          <w:tcPr>
            <w:tcW w:w="1417" w:type="dxa"/>
          </w:tcPr>
          <w:p w:rsidRPr="008C3284" w:rsidR="00032752" w:rsidP="00F67081" w:rsidRDefault="00032752" w14:paraId="74D6A277" w14:textId="77777777">
            <w:pPr>
              <w:rPr>
                <w:sz w:val="20"/>
              </w:rPr>
            </w:pPr>
            <w:r>
              <w:rPr>
                <w:sz w:val="20"/>
              </w:rPr>
              <w:t>2</w:t>
            </w:r>
          </w:p>
        </w:tc>
        <w:tc>
          <w:tcPr>
            <w:tcW w:w="1134" w:type="dxa"/>
          </w:tcPr>
          <w:p w:rsidRPr="008C3284" w:rsidR="00032752" w:rsidP="00F67081" w:rsidRDefault="00032752" w14:paraId="69239C79" w14:textId="77777777">
            <w:pPr>
              <w:rPr>
                <w:sz w:val="20"/>
              </w:rPr>
            </w:pPr>
            <w:r>
              <w:rPr>
                <w:sz w:val="20"/>
              </w:rPr>
              <w:t>1</w:t>
            </w:r>
          </w:p>
        </w:tc>
        <w:tc>
          <w:tcPr>
            <w:tcW w:w="1134" w:type="dxa"/>
          </w:tcPr>
          <w:p w:rsidRPr="008C3284" w:rsidR="00032752" w:rsidP="00F67081" w:rsidRDefault="00032752" w14:paraId="1636C7DE" w14:textId="77777777">
            <w:pPr>
              <w:rPr>
                <w:sz w:val="20"/>
              </w:rPr>
            </w:pPr>
            <w:r>
              <w:rPr>
                <w:sz w:val="20"/>
              </w:rPr>
              <w:t>2</w:t>
            </w:r>
          </w:p>
        </w:tc>
        <w:tc>
          <w:tcPr>
            <w:tcW w:w="5245" w:type="dxa"/>
          </w:tcPr>
          <w:p w:rsidR="00032752" w:rsidP="00F67081" w:rsidRDefault="00032752" w14:paraId="4E9E576E" w14:textId="77777777">
            <w:pPr>
              <w:rPr>
                <w:sz w:val="20"/>
              </w:rPr>
            </w:pPr>
            <w:r>
              <w:rPr>
                <w:sz w:val="20"/>
              </w:rPr>
              <w:t>Students asked to keep nails short</w:t>
            </w:r>
          </w:p>
        </w:tc>
        <w:tc>
          <w:tcPr>
            <w:tcW w:w="1875" w:type="dxa"/>
          </w:tcPr>
          <w:p w:rsidRPr="008C3284" w:rsidR="00032752" w:rsidP="00F67081" w:rsidRDefault="00032752" w14:paraId="2B8CF140" w14:textId="77777777">
            <w:pPr>
              <w:rPr>
                <w:sz w:val="20"/>
              </w:rPr>
            </w:pPr>
            <w:r w:rsidRPr="00C555D6">
              <w:rPr>
                <w:sz w:val="20"/>
              </w:rPr>
              <w:t>Yes</w:t>
            </w:r>
          </w:p>
        </w:tc>
      </w:tr>
      <w:tr w:rsidRPr="008C3284" w:rsidR="00032752" w:rsidTr="00F67081" w14:paraId="164042FF" w14:textId="77777777">
        <w:trPr>
          <w:trHeight w:val="279"/>
        </w:trPr>
        <w:tc>
          <w:tcPr>
            <w:tcW w:w="2024" w:type="dxa"/>
          </w:tcPr>
          <w:p w:rsidR="00032752" w:rsidP="00F67081" w:rsidRDefault="00032752" w14:paraId="54DE722D" w14:textId="77777777">
            <w:pPr>
              <w:rPr>
                <w:sz w:val="20"/>
              </w:rPr>
            </w:pPr>
            <w:r>
              <w:rPr>
                <w:sz w:val="20"/>
              </w:rPr>
              <w:t>Eye injury from digits</w:t>
            </w:r>
          </w:p>
        </w:tc>
        <w:tc>
          <w:tcPr>
            <w:tcW w:w="1345" w:type="dxa"/>
          </w:tcPr>
          <w:p w:rsidR="00032752" w:rsidP="00F67081" w:rsidRDefault="00032752" w14:paraId="74CEF8D1" w14:textId="77777777">
            <w:pPr>
              <w:rPr>
                <w:sz w:val="20"/>
              </w:rPr>
            </w:pPr>
            <w:r>
              <w:rPr>
                <w:sz w:val="20"/>
              </w:rPr>
              <w:t>Students</w:t>
            </w:r>
          </w:p>
        </w:tc>
        <w:tc>
          <w:tcPr>
            <w:tcW w:w="1417" w:type="dxa"/>
          </w:tcPr>
          <w:p w:rsidRPr="008C3284" w:rsidR="00032752" w:rsidP="00F67081" w:rsidRDefault="00032752" w14:paraId="432C6D46" w14:textId="77777777">
            <w:pPr>
              <w:rPr>
                <w:sz w:val="20"/>
              </w:rPr>
            </w:pPr>
            <w:r>
              <w:rPr>
                <w:sz w:val="20"/>
              </w:rPr>
              <w:t>2</w:t>
            </w:r>
          </w:p>
        </w:tc>
        <w:tc>
          <w:tcPr>
            <w:tcW w:w="1134" w:type="dxa"/>
          </w:tcPr>
          <w:p w:rsidRPr="008C3284" w:rsidR="00032752" w:rsidP="00F67081" w:rsidRDefault="00032752" w14:paraId="1A69004E" w14:textId="77777777">
            <w:pPr>
              <w:rPr>
                <w:sz w:val="20"/>
              </w:rPr>
            </w:pPr>
            <w:r>
              <w:rPr>
                <w:sz w:val="20"/>
              </w:rPr>
              <w:t>1</w:t>
            </w:r>
          </w:p>
        </w:tc>
        <w:tc>
          <w:tcPr>
            <w:tcW w:w="1134" w:type="dxa"/>
          </w:tcPr>
          <w:p w:rsidRPr="008C3284" w:rsidR="00032752" w:rsidP="00F67081" w:rsidRDefault="00032752" w14:paraId="493D7D10" w14:textId="77777777">
            <w:pPr>
              <w:rPr>
                <w:sz w:val="20"/>
              </w:rPr>
            </w:pPr>
            <w:r>
              <w:rPr>
                <w:sz w:val="20"/>
              </w:rPr>
              <w:t>2</w:t>
            </w:r>
          </w:p>
        </w:tc>
        <w:tc>
          <w:tcPr>
            <w:tcW w:w="5245" w:type="dxa"/>
          </w:tcPr>
          <w:p w:rsidR="00032752" w:rsidP="00F67081" w:rsidRDefault="00032752" w14:paraId="56F3A8A7" w14:textId="77777777">
            <w:pPr>
              <w:rPr>
                <w:sz w:val="20"/>
              </w:rPr>
            </w:pPr>
            <w:r>
              <w:rPr>
                <w:sz w:val="20"/>
              </w:rPr>
              <w:t>Techniques to not feature over hands near the face unless in a very controlled and pre-set technique. Higher risk techniques reserved for higher graded students.</w:t>
            </w:r>
          </w:p>
        </w:tc>
        <w:tc>
          <w:tcPr>
            <w:tcW w:w="1875" w:type="dxa"/>
          </w:tcPr>
          <w:p w:rsidRPr="008C3284" w:rsidR="00032752" w:rsidP="00F67081" w:rsidRDefault="00032752" w14:paraId="5C99E057" w14:textId="77777777">
            <w:pPr>
              <w:rPr>
                <w:sz w:val="20"/>
              </w:rPr>
            </w:pPr>
            <w:r>
              <w:rPr>
                <w:sz w:val="20"/>
              </w:rPr>
              <w:t>Yes</w:t>
            </w:r>
          </w:p>
        </w:tc>
      </w:tr>
    </w:tbl>
    <w:p w:rsidR="00032752" w:rsidP="00032752" w:rsidRDefault="00032752" w14:paraId="3A56FEDD" w14:textId="77777777">
      <w:pPr>
        <w:rPr>
          <w:sz w:val="28"/>
          <w:u w:val="single"/>
        </w:rPr>
      </w:pPr>
    </w:p>
    <w:p w:rsidR="00032752" w:rsidP="00032752" w:rsidRDefault="00032752" w14:paraId="367C300A" w14:textId="77777777">
      <w:pPr>
        <w:rPr>
          <w:sz w:val="28"/>
          <w:u w:val="single"/>
        </w:rPr>
      </w:pPr>
    </w:p>
    <w:p w:rsidRPr="006D3ED3" w:rsidR="00032752" w:rsidP="00032752" w:rsidRDefault="00032752" w14:paraId="5569308E" w14:textId="0281CA67">
      <w:pPr>
        <w:rPr>
          <w:sz w:val="28"/>
        </w:rPr>
      </w:pPr>
      <w:r w:rsidRPr="008C3284">
        <w:rPr>
          <w:b/>
          <w:sz w:val="28"/>
          <w:u w:val="single"/>
        </w:rPr>
        <w:t xml:space="preserve">Activity: </w:t>
      </w:r>
      <w:r w:rsidRPr="008C3284">
        <w:rPr>
          <w:b/>
          <w:sz w:val="28"/>
        </w:rPr>
        <w:tab/>
      </w:r>
      <w:r>
        <w:rPr>
          <w:sz w:val="28"/>
        </w:rPr>
        <w:t>06b: Partnered Techniques: Joint locking</w:t>
      </w:r>
    </w:p>
    <w:tbl>
      <w:tblPr>
        <w:tblStyle w:val="TableGrid"/>
        <w:tblW w:w="0" w:type="auto"/>
        <w:tblLook w:val="04A0" w:firstRow="1" w:lastRow="0" w:firstColumn="1" w:lastColumn="0" w:noHBand="0" w:noVBand="1"/>
      </w:tblPr>
      <w:tblGrid>
        <w:gridCol w:w="1322"/>
        <w:gridCol w:w="1164"/>
        <w:gridCol w:w="1297"/>
        <w:gridCol w:w="1038"/>
        <w:gridCol w:w="907"/>
        <w:gridCol w:w="1940"/>
        <w:gridCol w:w="1348"/>
      </w:tblGrid>
      <w:tr w:rsidRPr="008C3284" w:rsidR="00032752" w:rsidTr="00F67081" w14:paraId="1DDBC8CF" w14:textId="77777777">
        <w:tc>
          <w:tcPr>
            <w:tcW w:w="2024" w:type="dxa"/>
          </w:tcPr>
          <w:p w:rsidRPr="008C3284" w:rsidR="00032752" w:rsidP="00F67081" w:rsidRDefault="00032752" w14:paraId="3F788C1B" w14:textId="77777777">
            <w:pPr>
              <w:rPr>
                <w:szCs w:val="24"/>
                <w:u w:val="single"/>
              </w:rPr>
            </w:pPr>
            <w:r w:rsidRPr="008C3284">
              <w:rPr>
                <w:szCs w:val="24"/>
                <w:u w:val="single"/>
              </w:rPr>
              <w:t>Hazard(s) identified</w:t>
            </w:r>
          </w:p>
        </w:tc>
        <w:tc>
          <w:tcPr>
            <w:tcW w:w="1345" w:type="dxa"/>
          </w:tcPr>
          <w:p w:rsidRPr="008C3284" w:rsidR="00032752" w:rsidP="00F67081" w:rsidRDefault="00032752" w14:paraId="0EA3BD74" w14:textId="77777777">
            <w:pPr>
              <w:rPr>
                <w:szCs w:val="24"/>
                <w:u w:val="single"/>
              </w:rPr>
            </w:pPr>
            <w:r w:rsidRPr="008C3284">
              <w:rPr>
                <w:szCs w:val="24"/>
                <w:u w:val="single"/>
              </w:rPr>
              <w:t>Person(s) at risk</w:t>
            </w:r>
          </w:p>
        </w:tc>
        <w:tc>
          <w:tcPr>
            <w:tcW w:w="1417" w:type="dxa"/>
          </w:tcPr>
          <w:p w:rsidRPr="008C3284" w:rsidR="00032752" w:rsidP="00F67081" w:rsidRDefault="00032752" w14:paraId="3AA7D638" w14:textId="77777777">
            <w:pPr>
              <w:rPr>
                <w:szCs w:val="24"/>
                <w:u w:val="single"/>
              </w:rPr>
            </w:pPr>
            <w:r w:rsidRPr="008C3284">
              <w:rPr>
                <w:szCs w:val="24"/>
                <w:u w:val="single"/>
              </w:rPr>
              <w:t>Likelihood</w:t>
            </w:r>
          </w:p>
        </w:tc>
        <w:tc>
          <w:tcPr>
            <w:tcW w:w="1134" w:type="dxa"/>
          </w:tcPr>
          <w:p w:rsidRPr="008C3284" w:rsidR="00032752" w:rsidP="00F67081" w:rsidRDefault="00032752" w14:paraId="53D1FC55" w14:textId="77777777">
            <w:pPr>
              <w:rPr>
                <w:szCs w:val="24"/>
                <w:u w:val="single"/>
              </w:rPr>
            </w:pPr>
            <w:r w:rsidRPr="008C3284">
              <w:rPr>
                <w:szCs w:val="24"/>
                <w:u w:val="single"/>
              </w:rPr>
              <w:t>Severity</w:t>
            </w:r>
          </w:p>
        </w:tc>
        <w:tc>
          <w:tcPr>
            <w:tcW w:w="1134" w:type="dxa"/>
          </w:tcPr>
          <w:p w:rsidRPr="008C3284" w:rsidR="00032752" w:rsidP="00F67081" w:rsidRDefault="00032752" w14:paraId="39CA287D" w14:textId="77777777">
            <w:pPr>
              <w:rPr>
                <w:szCs w:val="24"/>
                <w:u w:val="single"/>
              </w:rPr>
            </w:pPr>
            <w:r w:rsidRPr="008C3284">
              <w:rPr>
                <w:szCs w:val="24"/>
                <w:u w:val="single"/>
              </w:rPr>
              <w:t>Risk Rating</w:t>
            </w:r>
          </w:p>
        </w:tc>
        <w:tc>
          <w:tcPr>
            <w:tcW w:w="5245" w:type="dxa"/>
          </w:tcPr>
          <w:p w:rsidRPr="008C3284" w:rsidR="00032752" w:rsidP="00F67081" w:rsidRDefault="00032752" w14:paraId="1B80148F"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1BA180ED" w14:textId="77777777">
            <w:pPr>
              <w:rPr>
                <w:szCs w:val="24"/>
                <w:u w:val="single"/>
              </w:rPr>
            </w:pPr>
            <w:r w:rsidRPr="008C3284">
              <w:rPr>
                <w:szCs w:val="24"/>
                <w:u w:val="single"/>
              </w:rPr>
              <w:t>Do controls reduce risk to acceptable levels?</w:t>
            </w:r>
          </w:p>
        </w:tc>
      </w:tr>
      <w:tr w:rsidRPr="008C3284" w:rsidR="00032752" w:rsidTr="00F67081" w14:paraId="1AAEC0E1" w14:textId="77777777">
        <w:trPr>
          <w:trHeight w:val="279"/>
        </w:trPr>
        <w:tc>
          <w:tcPr>
            <w:tcW w:w="2024" w:type="dxa"/>
          </w:tcPr>
          <w:p w:rsidRPr="008C3284" w:rsidR="00032752" w:rsidP="00F67081" w:rsidRDefault="00032752" w14:paraId="13B37655" w14:textId="77777777">
            <w:pPr>
              <w:rPr>
                <w:sz w:val="20"/>
              </w:rPr>
            </w:pPr>
            <w:r>
              <w:rPr>
                <w:sz w:val="20"/>
              </w:rPr>
              <w:t>Joint damage due to over-exuberance</w:t>
            </w:r>
          </w:p>
        </w:tc>
        <w:tc>
          <w:tcPr>
            <w:tcW w:w="1345" w:type="dxa"/>
          </w:tcPr>
          <w:p w:rsidRPr="008C3284" w:rsidR="00032752" w:rsidP="00F67081" w:rsidRDefault="00032752" w14:paraId="66CF5924" w14:textId="77777777">
            <w:pPr>
              <w:rPr>
                <w:sz w:val="20"/>
              </w:rPr>
            </w:pPr>
            <w:r>
              <w:rPr>
                <w:sz w:val="20"/>
              </w:rPr>
              <w:t>Receiving student</w:t>
            </w:r>
          </w:p>
        </w:tc>
        <w:tc>
          <w:tcPr>
            <w:tcW w:w="1417" w:type="dxa"/>
          </w:tcPr>
          <w:p w:rsidRPr="008C3284" w:rsidR="00032752" w:rsidP="00F67081" w:rsidRDefault="00032752" w14:paraId="3B9BB81C" w14:textId="77777777">
            <w:pPr>
              <w:rPr>
                <w:sz w:val="20"/>
              </w:rPr>
            </w:pPr>
            <w:r>
              <w:rPr>
                <w:sz w:val="20"/>
              </w:rPr>
              <w:t>1</w:t>
            </w:r>
          </w:p>
        </w:tc>
        <w:tc>
          <w:tcPr>
            <w:tcW w:w="1134" w:type="dxa"/>
          </w:tcPr>
          <w:p w:rsidRPr="008C3284" w:rsidR="00032752" w:rsidP="00F67081" w:rsidRDefault="00032752" w14:paraId="5FF2D194" w14:textId="77777777">
            <w:pPr>
              <w:rPr>
                <w:sz w:val="20"/>
              </w:rPr>
            </w:pPr>
            <w:r>
              <w:rPr>
                <w:sz w:val="20"/>
              </w:rPr>
              <w:t>2</w:t>
            </w:r>
          </w:p>
        </w:tc>
        <w:tc>
          <w:tcPr>
            <w:tcW w:w="1134" w:type="dxa"/>
          </w:tcPr>
          <w:p w:rsidRPr="008C3284" w:rsidR="00032752" w:rsidP="00F67081" w:rsidRDefault="00032752" w14:paraId="015EF894" w14:textId="77777777">
            <w:pPr>
              <w:rPr>
                <w:sz w:val="20"/>
              </w:rPr>
            </w:pPr>
            <w:r>
              <w:rPr>
                <w:sz w:val="20"/>
              </w:rPr>
              <w:t>2</w:t>
            </w:r>
          </w:p>
        </w:tc>
        <w:tc>
          <w:tcPr>
            <w:tcW w:w="5245" w:type="dxa"/>
          </w:tcPr>
          <w:p w:rsidRPr="008C3284" w:rsidR="00032752" w:rsidP="00F67081" w:rsidRDefault="00032752" w14:paraId="33730921" w14:textId="77777777">
            <w:pPr>
              <w:rPr>
                <w:sz w:val="20"/>
              </w:rPr>
            </w:pPr>
            <w:r>
              <w:rPr>
                <w:sz w:val="20"/>
              </w:rPr>
              <w:t>Gradual introduction to technique over long period, starting with low-risk techniques. Students all made aware of “tapping” and the philosophy of the dojo. Students not respecting other’s health will be asked to leave.</w:t>
            </w:r>
          </w:p>
        </w:tc>
        <w:tc>
          <w:tcPr>
            <w:tcW w:w="1875" w:type="dxa"/>
          </w:tcPr>
          <w:p w:rsidRPr="008C3284" w:rsidR="00032752" w:rsidP="00F67081" w:rsidRDefault="00032752" w14:paraId="5F31F5C7" w14:textId="77777777">
            <w:pPr>
              <w:rPr>
                <w:sz w:val="20"/>
              </w:rPr>
            </w:pPr>
            <w:r>
              <w:rPr>
                <w:sz w:val="20"/>
              </w:rPr>
              <w:t>Yes</w:t>
            </w:r>
          </w:p>
        </w:tc>
      </w:tr>
    </w:tbl>
    <w:p w:rsidR="00032752" w:rsidP="00032752" w:rsidRDefault="00032752" w14:paraId="3D2A30FC" w14:textId="77777777"/>
    <w:p w:rsidR="00032752" w:rsidP="00032752" w:rsidRDefault="00032752" w14:paraId="16A604B2" w14:textId="514B359A"/>
    <w:p w:rsidR="00032752" w:rsidP="00032752" w:rsidRDefault="00032752" w14:paraId="7A0EEFA3" w14:textId="77EC0E44">
      <w:pPr>
        <w:rPr>
          <w:sz w:val="28"/>
        </w:rPr>
      </w:pPr>
      <w:r w:rsidRPr="008C3284">
        <w:rPr>
          <w:b/>
          <w:sz w:val="28"/>
          <w:u w:val="single"/>
        </w:rPr>
        <w:t xml:space="preserve">Activity: </w:t>
      </w:r>
      <w:r w:rsidRPr="008C3284">
        <w:rPr>
          <w:b/>
          <w:sz w:val="28"/>
        </w:rPr>
        <w:tab/>
      </w:r>
      <w:r>
        <w:rPr>
          <w:sz w:val="28"/>
        </w:rPr>
        <w:t>06c: Partnered Techniques: Chokes and strangles</w:t>
      </w:r>
    </w:p>
    <w:p w:rsidRPr="008C3284" w:rsidR="00032752" w:rsidP="00032752" w:rsidRDefault="00032752" w14:paraId="2A0C2B4A" w14:textId="77777777">
      <w:pPr>
        <w:rPr>
          <w:sz w:val="28"/>
          <w:u w:val="single"/>
        </w:rPr>
      </w:pPr>
      <w:r>
        <w:rPr>
          <w:sz w:val="28"/>
        </w:rPr>
        <w:t>Note: adults only</w:t>
      </w:r>
    </w:p>
    <w:tbl>
      <w:tblPr>
        <w:tblStyle w:val="TableGrid"/>
        <w:tblW w:w="0" w:type="auto"/>
        <w:tblLook w:val="04A0" w:firstRow="1" w:lastRow="0" w:firstColumn="1" w:lastColumn="0" w:noHBand="0" w:noVBand="1"/>
      </w:tblPr>
      <w:tblGrid>
        <w:gridCol w:w="1650"/>
        <w:gridCol w:w="1153"/>
        <w:gridCol w:w="1290"/>
        <w:gridCol w:w="1032"/>
        <w:gridCol w:w="893"/>
        <w:gridCol w:w="1683"/>
        <w:gridCol w:w="1315"/>
      </w:tblGrid>
      <w:tr w:rsidRPr="008C3284" w:rsidR="00032752" w:rsidTr="00F67081" w14:paraId="050719A8" w14:textId="77777777">
        <w:tc>
          <w:tcPr>
            <w:tcW w:w="2024" w:type="dxa"/>
          </w:tcPr>
          <w:p w:rsidRPr="008C3284" w:rsidR="00032752" w:rsidP="00F67081" w:rsidRDefault="00032752" w14:paraId="2FE57F17" w14:textId="77777777">
            <w:pPr>
              <w:rPr>
                <w:szCs w:val="24"/>
                <w:u w:val="single"/>
              </w:rPr>
            </w:pPr>
            <w:r w:rsidRPr="008C3284">
              <w:rPr>
                <w:szCs w:val="24"/>
                <w:u w:val="single"/>
              </w:rPr>
              <w:t>Hazard(s) identified</w:t>
            </w:r>
          </w:p>
        </w:tc>
        <w:tc>
          <w:tcPr>
            <w:tcW w:w="1345" w:type="dxa"/>
          </w:tcPr>
          <w:p w:rsidRPr="008C3284" w:rsidR="00032752" w:rsidP="00F67081" w:rsidRDefault="00032752" w14:paraId="12495A98" w14:textId="77777777">
            <w:pPr>
              <w:rPr>
                <w:szCs w:val="24"/>
                <w:u w:val="single"/>
              </w:rPr>
            </w:pPr>
            <w:r w:rsidRPr="008C3284">
              <w:rPr>
                <w:szCs w:val="24"/>
                <w:u w:val="single"/>
              </w:rPr>
              <w:t>Person(s) at risk</w:t>
            </w:r>
          </w:p>
        </w:tc>
        <w:tc>
          <w:tcPr>
            <w:tcW w:w="1417" w:type="dxa"/>
          </w:tcPr>
          <w:p w:rsidRPr="008C3284" w:rsidR="00032752" w:rsidP="00F67081" w:rsidRDefault="00032752" w14:paraId="23252667" w14:textId="77777777">
            <w:pPr>
              <w:rPr>
                <w:szCs w:val="24"/>
                <w:u w:val="single"/>
              </w:rPr>
            </w:pPr>
            <w:r w:rsidRPr="008C3284">
              <w:rPr>
                <w:szCs w:val="24"/>
                <w:u w:val="single"/>
              </w:rPr>
              <w:t>Likelihood</w:t>
            </w:r>
          </w:p>
        </w:tc>
        <w:tc>
          <w:tcPr>
            <w:tcW w:w="1134" w:type="dxa"/>
          </w:tcPr>
          <w:p w:rsidRPr="008C3284" w:rsidR="00032752" w:rsidP="00F67081" w:rsidRDefault="00032752" w14:paraId="633F0533" w14:textId="77777777">
            <w:pPr>
              <w:rPr>
                <w:szCs w:val="24"/>
                <w:u w:val="single"/>
              </w:rPr>
            </w:pPr>
            <w:r w:rsidRPr="008C3284">
              <w:rPr>
                <w:szCs w:val="24"/>
                <w:u w:val="single"/>
              </w:rPr>
              <w:t>Severity</w:t>
            </w:r>
          </w:p>
        </w:tc>
        <w:tc>
          <w:tcPr>
            <w:tcW w:w="1134" w:type="dxa"/>
          </w:tcPr>
          <w:p w:rsidRPr="008C3284" w:rsidR="00032752" w:rsidP="00F67081" w:rsidRDefault="00032752" w14:paraId="03B74FD2" w14:textId="77777777">
            <w:pPr>
              <w:rPr>
                <w:szCs w:val="24"/>
                <w:u w:val="single"/>
              </w:rPr>
            </w:pPr>
            <w:r w:rsidRPr="008C3284">
              <w:rPr>
                <w:szCs w:val="24"/>
                <w:u w:val="single"/>
              </w:rPr>
              <w:t>Risk Rating</w:t>
            </w:r>
          </w:p>
        </w:tc>
        <w:tc>
          <w:tcPr>
            <w:tcW w:w="5245" w:type="dxa"/>
          </w:tcPr>
          <w:p w:rsidRPr="008C3284" w:rsidR="00032752" w:rsidP="00F67081" w:rsidRDefault="00032752" w14:paraId="2A7DDA0C"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3922BF06" w14:textId="77777777">
            <w:pPr>
              <w:rPr>
                <w:szCs w:val="24"/>
                <w:u w:val="single"/>
              </w:rPr>
            </w:pPr>
            <w:r w:rsidRPr="008C3284">
              <w:rPr>
                <w:szCs w:val="24"/>
                <w:u w:val="single"/>
              </w:rPr>
              <w:t>Do controls reduce risk to acceptable levels?</w:t>
            </w:r>
          </w:p>
        </w:tc>
      </w:tr>
      <w:tr w:rsidRPr="008C3284" w:rsidR="00032752" w:rsidTr="00F67081" w14:paraId="0967B53B" w14:textId="77777777">
        <w:trPr>
          <w:trHeight w:val="279"/>
        </w:trPr>
        <w:tc>
          <w:tcPr>
            <w:tcW w:w="2024" w:type="dxa"/>
          </w:tcPr>
          <w:p w:rsidRPr="008C3284" w:rsidR="00032752" w:rsidP="00F67081" w:rsidRDefault="00032752" w14:paraId="7C6FF8A7" w14:textId="77777777">
            <w:pPr>
              <w:rPr>
                <w:sz w:val="20"/>
              </w:rPr>
            </w:pPr>
            <w:r>
              <w:rPr>
                <w:sz w:val="20"/>
              </w:rPr>
              <w:t>Unconsciousness due to over-exuberance</w:t>
            </w:r>
          </w:p>
        </w:tc>
        <w:tc>
          <w:tcPr>
            <w:tcW w:w="1345" w:type="dxa"/>
          </w:tcPr>
          <w:p w:rsidRPr="008C3284" w:rsidR="00032752" w:rsidP="00F67081" w:rsidRDefault="00032752" w14:paraId="6EA30877" w14:textId="77777777">
            <w:pPr>
              <w:rPr>
                <w:sz w:val="20"/>
              </w:rPr>
            </w:pPr>
            <w:r>
              <w:rPr>
                <w:sz w:val="20"/>
              </w:rPr>
              <w:t>Receiving student</w:t>
            </w:r>
          </w:p>
        </w:tc>
        <w:tc>
          <w:tcPr>
            <w:tcW w:w="1417" w:type="dxa"/>
          </w:tcPr>
          <w:p w:rsidRPr="008C3284" w:rsidR="00032752" w:rsidP="00F67081" w:rsidRDefault="00032752" w14:paraId="7F88A959" w14:textId="77777777">
            <w:pPr>
              <w:rPr>
                <w:sz w:val="20"/>
              </w:rPr>
            </w:pPr>
            <w:r>
              <w:rPr>
                <w:sz w:val="20"/>
              </w:rPr>
              <w:t>1</w:t>
            </w:r>
          </w:p>
        </w:tc>
        <w:tc>
          <w:tcPr>
            <w:tcW w:w="1134" w:type="dxa"/>
          </w:tcPr>
          <w:p w:rsidRPr="008C3284" w:rsidR="00032752" w:rsidP="00F67081" w:rsidRDefault="00032752" w14:paraId="38D5BFBB" w14:textId="77777777">
            <w:pPr>
              <w:rPr>
                <w:sz w:val="20"/>
              </w:rPr>
            </w:pPr>
            <w:r>
              <w:rPr>
                <w:sz w:val="20"/>
              </w:rPr>
              <w:t>2</w:t>
            </w:r>
          </w:p>
        </w:tc>
        <w:tc>
          <w:tcPr>
            <w:tcW w:w="1134" w:type="dxa"/>
          </w:tcPr>
          <w:p w:rsidRPr="008C3284" w:rsidR="00032752" w:rsidP="00F67081" w:rsidRDefault="00032752" w14:paraId="7B294145" w14:textId="77777777">
            <w:pPr>
              <w:rPr>
                <w:sz w:val="20"/>
              </w:rPr>
            </w:pPr>
            <w:r>
              <w:rPr>
                <w:sz w:val="20"/>
              </w:rPr>
              <w:t>2</w:t>
            </w:r>
          </w:p>
        </w:tc>
        <w:tc>
          <w:tcPr>
            <w:tcW w:w="5245" w:type="dxa"/>
          </w:tcPr>
          <w:p w:rsidRPr="008C3284" w:rsidR="00032752" w:rsidP="00F67081" w:rsidRDefault="00032752" w14:paraId="78B9FA2F" w14:textId="77777777">
            <w:pPr>
              <w:rPr>
                <w:sz w:val="20"/>
              </w:rPr>
            </w:pPr>
            <w:r>
              <w:rPr>
                <w:sz w:val="20"/>
              </w:rPr>
              <w:t>Students all made aware of “tapping” and the philosophy and roles of the dojo. Students not respecting other’s health will be asked to leave. Chokes and strangles taught at higher level</w:t>
            </w:r>
          </w:p>
        </w:tc>
        <w:tc>
          <w:tcPr>
            <w:tcW w:w="1875" w:type="dxa"/>
          </w:tcPr>
          <w:p w:rsidRPr="008C3284" w:rsidR="00032752" w:rsidP="00F67081" w:rsidRDefault="00032752" w14:paraId="11BFE2AD" w14:textId="77777777">
            <w:pPr>
              <w:rPr>
                <w:sz w:val="20"/>
              </w:rPr>
            </w:pPr>
            <w:r>
              <w:rPr>
                <w:sz w:val="20"/>
              </w:rPr>
              <w:t>Yes</w:t>
            </w:r>
          </w:p>
        </w:tc>
      </w:tr>
    </w:tbl>
    <w:p w:rsidR="00032752" w:rsidP="00032752" w:rsidRDefault="00032752" w14:paraId="3C1D68AB" w14:textId="77777777">
      <w:pPr>
        <w:rPr>
          <w:sz w:val="28"/>
          <w:u w:val="single"/>
        </w:rPr>
      </w:pPr>
    </w:p>
    <w:p w:rsidR="00032752" w:rsidP="00032752" w:rsidRDefault="00032752" w14:paraId="4F45434F" w14:textId="77777777">
      <w:pPr>
        <w:rPr>
          <w:sz w:val="28"/>
        </w:rPr>
      </w:pPr>
      <w:r w:rsidRPr="008C3284">
        <w:rPr>
          <w:b/>
          <w:sz w:val="28"/>
          <w:u w:val="single"/>
        </w:rPr>
        <w:t xml:space="preserve">Activity: </w:t>
      </w:r>
      <w:r w:rsidRPr="008C3284">
        <w:rPr>
          <w:b/>
          <w:sz w:val="28"/>
        </w:rPr>
        <w:tab/>
      </w:r>
      <w:r>
        <w:rPr>
          <w:sz w:val="28"/>
        </w:rPr>
        <w:t>06d: Partnered Set-Techniques: Throwing</w:t>
      </w:r>
    </w:p>
    <w:tbl>
      <w:tblPr>
        <w:tblStyle w:val="TableGrid"/>
        <w:tblW w:w="0" w:type="auto"/>
        <w:tblLook w:val="04A0" w:firstRow="1" w:lastRow="0" w:firstColumn="1" w:lastColumn="0" w:noHBand="0" w:noVBand="1"/>
      </w:tblPr>
      <w:tblGrid>
        <w:gridCol w:w="1325"/>
        <w:gridCol w:w="1165"/>
        <w:gridCol w:w="1298"/>
        <w:gridCol w:w="1038"/>
        <w:gridCol w:w="908"/>
        <w:gridCol w:w="1931"/>
        <w:gridCol w:w="1351"/>
      </w:tblGrid>
      <w:tr w:rsidRPr="008C3284" w:rsidR="00032752" w:rsidTr="00F67081" w14:paraId="11205AF7" w14:textId="77777777">
        <w:tc>
          <w:tcPr>
            <w:tcW w:w="2024" w:type="dxa"/>
          </w:tcPr>
          <w:p w:rsidRPr="008C3284" w:rsidR="00032752" w:rsidP="00F67081" w:rsidRDefault="00032752" w14:paraId="2F3409B6" w14:textId="77777777">
            <w:pPr>
              <w:rPr>
                <w:szCs w:val="24"/>
                <w:u w:val="single"/>
              </w:rPr>
            </w:pPr>
            <w:r w:rsidRPr="008C3284">
              <w:rPr>
                <w:szCs w:val="24"/>
                <w:u w:val="single"/>
              </w:rPr>
              <w:t>Hazard(s) identified</w:t>
            </w:r>
          </w:p>
        </w:tc>
        <w:tc>
          <w:tcPr>
            <w:tcW w:w="1345" w:type="dxa"/>
          </w:tcPr>
          <w:p w:rsidRPr="008C3284" w:rsidR="00032752" w:rsidP="00F67081" w:rsidRDefault="00032752" w14:paraId="7A65670D" w14:textId="77777777">
            <w:pPr>
              <w:rPr>
                <w:szCs w:val="24"/>
                <w:u w:val="single"/>
              </w:rPr>
            </w:pPr>
            <w:r w:rsidRPr="008C3284">
              <w:rPr>
                <w:szCs w:val="24"/>
                <w:u w:val="single"/>
              </w:rPr>
              <w:t>Person(s) at risk</w:t>
            </w:r>
          </w:p>
        </w:tc>
        <w:tc>
          <w:tcPr>
            <w:tcW w:w="1417" w:type="dxa"/>
          </w:tcPr>
          <w:p w:rsidRPr="008C3284" w:rsidR="00032752" w:rsidP="00F67081" w:rsidRDefault="00032752" w14:paraId="1F2F590F" w14:textId="77777777">
            <w:pPr>
              <w:rPr>
                <w:szCs w:val="24"/>
                <w:u w:val="single"/>
              </w:rPr>
            </w:pPr>
            <w:r w:rsidRPr="008C3284">
              <w:rPr>
                <w:szCs w:val="24"/>
                <w:u w:val="single"/>
              </w:rPr>
              <w:t>Likelihood</w:t>
            </w:r>
          </w:p>
        </w:tc>
        <w:tc>
          <w:tcPr>
            <w:tcW w:w="1134" w:type="dxa"/>
          </w:tcPr>
          <w:p w:rsidRPr="008C3284" w:rsidR="00032752" w:rsidP="00F67081" w:rsidRDefault="00032752" w14:paraId="76784753" w14:textId="77777777">
            <w:pPr>
              <w:rPr>
                <w:szCs w:val="24"/>
                <w:u w:val="single"/>
              </w:rPr>
            </w:pPr>
            <w:r w:rsidRPr="008C3284">
              <w:rPr>
                <w:szCs w:val="24"/>
                <w:u w:val="single"/>
              </w:rPr>
              <w:t>Severity</w:t>
            </w:r>
          </w:p>
        </w:tc>
        <w:tc>
          <w:tcPr>
            <w:tcW w:w="1134" w:type="dxa"/>
          </w:tcPr>
          <w:p w:rsidRPr="008C3284" w:rsidR="00032752" w:rsidP="00F67081" w:rsidRDefault="00032752" w14:paraId="7F5521CD" w14:textId="77777777">
            <w:pPr>
              <w:rPr>
                <w:szCs w:val="24"/>
                <w:u w:val="single"/>
              </w:rPr>
            </w:pPr>
            <w:r w:rsidRPr="008C3284">
              <w:rPr>
                <w:szCs w:val="24"/>
                <w:u w:val="single"/>
              </w:rPr>
              <w:t>Risk Rating</w:t>
            </w:r>
          </w:p>
        </w:tc>
        <w:tc>
          <w:tcPr>
            <w:tcW w:w="5245" w:type="dxa"/>
          </w:tcPr>
          <w:p w:rsidRPr="008C3284" w:rsidR="00032752" w:rsidP="00F67081" w:rsidRDefault="00032752" w14:paraId="7FFEAFFA"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68B2096C" w14:textId="77777777">
            <w:pPr>
              <w:rPr>
                <w:szCs w:val="24"/>
                <w:u w:val="single"/>
              </w:rPr>
            </w:pPr>
            <w:r w:rsidRPr="008C3284">
              <w:rPr>
                <w:szCs w:val="24"/>
                <w:u w:val="single"/>
              </w:rPr>
              <w:t>Do controls reduce risk to acceptable levels?</w:t>
            </w:r>
          </w:p>
        </w:tc>
      </w:tr>
      <w:tr w:rsidRPr="008C3284" w:rsidR="00032752" w:rsidTr="00F67081" w14:paraId="6347677C" w14:textId="77777777">
        <w:trPr>
          <w:trHeight w:val="279"/>
        </w:trPr>
        <w:tc>
          <w:tcPr>
            <w:tcW w:w="2024" w:type="dxa"/>
          </w:tcPr>
          <w:p w:rsidRPr="008C3284" w:rsidR="00032752" w:rsidP="00F67081" w:rsidRDefault="00032752" w14:paraId="214E6A55" w14:textId="77777777">
            <w:pPr>
              <w:rPr>
                <w:sz w:val="20"/>
              </w:rPr>
            </w:pPr>
            <w:r>
              <w:rPr>
                <w:sz w:val="20"/>
              </w:rPr>
              <w:t>Shoulder injury from falling</w:t>
            </w:r>
          </w:p>
        </w:tc>
        <w:tc>
          <w:tcPr>
            <w:tcW w:w="1345" w:type="dxa"/>
          </w:tcPr>
          <w:p w:rsidR="00032752" w:rsidP="00F67081" w:rsidRDefault="00032752" w14:paraId="585205FC" w14:textId="77777777">
            <w:pPr>
              <w:rPr>
                <w:sz w:val="20"/>
              </w:rPr>
            </w:pPr>
            <w:r>
              <w:rPr>
                <w:sz w:val="20"/>
              </w:rPr>
              <w:t>Receiving</w:t>
            </w:r>
          </w:p>
          <w:p w:rsidRPr="008C3284" w:rsidR="00032752" w:rsidP="00F67081" w:rsidRDefault="00032752" w14:paraId="5DBC7CD8" w14:textId="77777777">
            <w:pPr>
              <w:rPr>
                <w:sz w:val="20"/>
              </w:rPr>
            </w:pPr>
            <w:r>
              <w:rPr>
                <w:sz w:val="20"/>
              </w:rPr>
              <w:t>student</w:t>
            </w:r>
          </w:p>
        </w:tc>
        <w:tc>
          <w:tcPr>
            <w:tcW w:w="1417" w:type="dxa"/>
          </w:tcPr>
          <w:p w:rsidRPr="008C3284" w:rsidR="00032752" w:rsidP="00F67081" w:rsidRDefault="00032752" w14:paraId="230E64AE" w14:textId="77777777">
            <w:pPr>
              <w:rPr>
                <w:sz w:val="20"/>
              </w:rPr>
            </w:pPr>
            <w:r>
              <w:rPr>
                <w:sz w:val="20"/>
              </w:rPr>
              <w:t>1</w:t>
            </w:r>
          </w:p>
        </w:tc>
        <w:tc>
          <w:tcPr>
            <w:tcW w:w="1134" w:type="dxa"/>
          </w:tcPr>
          <w:p w:rsidRPr="008C3284" w:rsidR="00032752" w:rsidP="00F67081" w:rsidRDefault="00032752" w14:paraId="7A392480" w14:textId="77777777">
            <w:pPr>
              <w:rPr>
                <w:sz w:val="20"/>
              </w:rPr>
            </w:pPr>
            <w:r>
              <w:rPr>
                <w:sz w:val="20"/>
              </w:rPr>
              <w:t>2</w:t>
            </w:r>
          </w:p>
        </w:tc>
        <w:tc>
          <w:tcPr>
            <w:tcW w:w="1134" w:type="dxa"/>
          </w:tcPr>
          <w:p w:rsidRPr="008C3284" w:rsidR="00032752" w:rsidP="00F67081" w:rsidRDefault="00032752" w14:paraId="7D3A32AA" w14:textId="77777777">
            <w:pPr>
              <w:rPr>
                <w:sz w:val="20"/>
              </w:rPr>
            </w:pPr>
            <w:r>
              <w:rPr>
                <w:sz w:val="20"/>
              </w:rPr>
              <w:t>2</w:t>
            </w:r>
          </w:p>
        </w:tc>
        <w:tc>
          <w:tcPr>
            <w:tcW w:w="5245" w:type="dxa"/>
          </w:tcPr>
          <w:p w:rsidRPr="008C3284" w:rsidR="00032752" w:rsidP="00F67081" w:rsidRDefault="00032752" w14:paraId="3CB6A0D0" w14:textId="77777777">
            <w:pPr>
              <w:rPr>
                <w:sz w:val="20"/>
              </w:rPr>
            </w:pPr>
            <w:r>
              <w:rPr>
                <w:sz w:val="20"/>
              </w:rPr>
              <w:t>Mats down. Vetting of student prior to training. Breakfall practice every week. Observed practice. Progression through syllabus of simple, well-controlled throws to more complex, sacrifice, throws.</w:t>
            </w:r>
          </w:p>
        </w:tc>
        <w:tc>
          <w:tcPr>
            <w:tcW w:w="1875" w:type="dxa"/>
          </w:tcPr>
          <w:p w:rsidRPr="008C3284" w:rsidR="00032752" w:rsidP="00F67081" w:rsidRDefault="00032752" w14:paraId="45442B8C" w14:textId="77777777">
            <w:pPr>
              <w:rPr>
                <w:sz w:val="20"/>
              </w:rPr>
            </w:pPr>
            <w:r>
              <w:rPr>
                <w:sz w:val="20"/>
              </w:rPr>
              <w:t>Yes</w:t>
            </w:r>
          </w:p>
        </w:tc>
      </w:tr>
      <w:tr w:rsidRPr="008C3284" w:rsidR="00032752" w:rsidTr="00F67081" w14:paraId="0AAE3EF5" w14:textId="77777777">
        <w:tc>
          <w:tcPr>
            <w:tcW w:w="2024" w:type="dxa"/>
          </w:tcPr>
          <w:p w:rsidRPr="008C3284" w:rsidR="00032752" w:rsidP="00F67081" w:rsidRDefault="00032752" w14:paraId="4559E0C8" w14:textId="77777777">
            <w:pPr>
              <w:rPr>
                <w:sz w:val="20"/>
              </w:rPr>
            </w:pPr>
            <w:r>
              <w:rPr>
                <w:sz w:val="20"/>
              </w:rPr>
              <w:t>Back injury from throwing</w:t>
            </w:r>
          </w:p>
        </w:tc>
        <w:tc>
          <w:tcPr>
            <w:tcW w:w="1345" w:type="dxa"/>
          </w:tcPr>
          <w:p w:rsidRPr="008C3284" w:rsidR="00032752" w:rsidP="00F67081" w:rsidRDefault="00032752" w14:paraId="24111F3E" w14:textId="77777777">
            <w:pPr>
              <w:rPr>
                <w:sz w:val="20"/>
              </w:rPr>
            </w:pPr>
            <w:r>
              <w:rPr>
                <w:sz w:val="20"/>
              </w:rPr>
              <w:t>Throwing student</w:t>
            </w:r>
          </w:p>
        </w:tc>
        <w:tc>
          <w:tcPr>
            <w:tcW w:w="1417" w:type="dxa"/>
          </w:tcPr>
          <w:p w:rsidRPr="008C3284" w:rsidR="00032752" w:rsidP="00F67081" w:rsidRDefault="00032752" w14:paraId="3FE8450C" w14:textId="77777777">
            <w:pPr>
              <w:rPr>
                <w:sz w:val="20"/>
              </w:rPr>
            </w:pPr>
            <w:r>
              <w:rPr>
                <w:sz w:val="20"/>
              </w:rPr>
              <w:t>1</w:t>
            </w:r>
          </w:p>
        </w:tc>
        <w:tc>
          <w:tcPr>
            <w:tcW w:w="1134" w:type="dxa"/>
          </w:tcPr>
          <w:p w:rsidRPr="008C3284" w:rsidR="00032752" w:rsidP="00F67081" w:rsidRDefault="00032752" w14:paraId="4CADA7B0" w14:textId="77777777">
            <w:pPr>
              <w:rPr>
                <w:sz w:val="20"/>
              </w:rPr>
            </w:pPr>
            <w:r>
              <w:rPr>
                <w:sz w:val="20"/>
              </w:rPr>
              <w:t>2</w:t>
            </w:r>
          </w:p>
        </w:tc>
        <w:tc>
          <w:tcPr>
            <w:tcW w:w="1134" w:type="dxa"/>
          </w:tcPr>
          <w:p w:rsidRPr="008C3284" w:rsidR="00032752" w:rsidP="00F67081" w:rsidRDefault="00032752" w14:paraId="3D06EBF8" w14:textId="77777777">
            <w:pPr>
              <w:rPr>
                <w:sz w:val="20"/>
              </w:rPr>
            </w:pPr>
            <w:r>
              <w:rPr>
                <w:sz w:val="20"/>
              </w:rPr>
              <w:t>2</w:t>
            </w:r>
          </w:p>
        </w:tc>
        <w:tc>
          <w:tcPr>
            <w:tcW w:w="5245" w:type="dxa"/>
          </w:tcPr>
          <w:p w:rsidRPr="008C3284" w:rsidR="00032752" w:rsidP="00F67081" w:rsidRDefault="00032752" w14:paraId="4D976B8D" w14:textId="77777777">
            <w:pPr>
              <w:pStyle w:val="ListParagraph"/>
              <w:ind w:left="0"/>
              <w:rPr>
                <w:sz w:val="20"/>
              </w:rPr>
            </w:pPr>
            <w:r>
              <w:rPr>
                <w:sz w:val="20"/>
              </w:rPr>
              <w:t>Mats down. Vetting of student prior to training. Breakfall practice every week. Observed practice. Progression through syllabus of simple, well-controlled throws to more complex throws. Making the shape and breaking balance trained before learning to complete the throw</w:t>
            </w:r>
          </w:p>
        </w:tc>
        <w:tc>
          <w:tcPr>
            <w:tcW w:w="1875" w:type="dxa"/>
          </w:tcPr>
          <w:p w:rsidRPr="008C3284" w:rsidR="00032752" w:rsidP="00F67081" w:rsidRDefault="00032752" w14:paraId="4505CDA0" w14:textId="77777777">
            <w:pPr>
              <w:rPr>
                <w:sz w:val="20"/>
              </w:rPr>
            </w:pPr>
            <w:r>
              <w:rPr>
                <w:sz w:val="20"/>
              </w:rPr>
              <w:t>Yes</w:t>
            </w:r>
          </w:p>
        </w:tc>
      </w:tr>
      <w:tr w:rsidRPr="008C3284" w:rsidR="00032752" w:rsidTr="00F67081" w14:paraId="159CB793" w14:textId="77777777">
        <w:tc>
          <w:tcPr>
            <w:tcW w:w="2024" w:type="dxa"/>
          </w:tcPr>
          <w:p w:rsidR="00032752" w:rsidP="00F67081" w:rsidRDefault="00032752" w14:paraId="59B1E996" w14:textId="77777777">
            <w:pPr>
              <w:rPr>
                <w:sz w:val="20"/>
              </w:rPr>
            </w:pPr>
            <w:r>
              <w:rPr>
                <w:sz w:val="20"/>
              </w:rPr>
              <w:t>Knee injury from being reaped</w:t>
            </w:r>
          </w:p>
        </w:tc>
        <w:tc>
          <w:tcPr>
            <w:tcW w:w="1345" w:type="dxa"/>
          </w:tcPr>
          <w:p w:rsidRPr="008C3284" w:rsidR="00032752" w:rsidP="00F67081" w:rsidRDefault="00032752" w14:paraId="195AFC42" w14:textId="77777777">
            <w:pPr>
              <w:rPr>
                <w:sz w:val="20"/>
              </w:rPr>
            </w:pPr>
            <w:r>
              <w:rPr>
                <w:sz w:val="20"/>
              </w:rPr>
              <w:t>Receiving student</w:t>
            </w:r>
          </w:p>
        </w:tc>
        <w:tc>
          <w:tcPr>
            <w:tcW w:w="1417" w:type="dxa"/>
          </w:tcPr>
          <w:p w:rsidRPr="008C3284" w:rsidR="00032752" w:rsidP="00F67081" w:rsidRDefault="00032752" w14:paraId="528C1E82" w14:textId="77777777">
            <w:pPr>
              <w:rPr>
                <w:sz w:val="20"/>
              </w:rPr>
            </w:pPr>
            <w:r>
              <w:rPr>
                <w:sz w:val="20"/>
              </w:rPr>
              <w:t>1</w:t>
            </w:r>
          </w:p>
        </w:tc>
        <w:tc>
          <w:tcPr>
            <w:tcW w:w="1134" w:type="dxa"/>
          </w:tcPr>
          <w:p w:rsidRPr="008C3284" w:rsidR="00032752" w:rsidP="00F67081" w:rsidRDefault="00032752" w14:paraId="647B3359" w14:textId="77777777">
            <w:pPr>
              <w:rPr>
                <w:sz w:val="20"/>
              </w:rPr>
            </w:pPr>
            <w:r>
              <w:rPr>
                <w:sz w:val="20"/>
              </w:rPr>
              <w:t>2</w:t>
            </w:r>
          </w:p>
        </w:tc>
        <w:tc>
          <w:tcPr>
            <w:tcW w:w="1134" w:type="dxa"/>
          </w:tcPr>
          <w:p w:rsidRPr="008C3284" w:rsidR="00032752" w:rsidP="00F67081" w:rsidRDefault="00032752" w14:paraId="656DBA2B" w14:textId="77777777">
            <w:pPr>
              <w:rPr>
                <w:sz w:val="20"/>
              </w:rPr>
            </w:pPr>
            <w:r>
              <w:rPr>
                <w:sz w:val="20"/>
              </w:rPr>
              <w:t>2</w:t>
            </w:r>
          </w:p>
        </w:tc>
        <w:tc>
          <w:tcPr>
            <w:tcW w:w="5245" w:type="dxa"/>
          </w:tcPr>
          <w:p w:rsidRPr="008C3284" w:rsidR="00032752" w:rsidP="00F67081" w:rsidRDefault="00032752" w14:paraId="3D8BDF7C" w14:textId="77777777">
            <w:pPr>
              <w:pStyle w:val="ListParagraph"/>
              <w:ind w:left="0"/>
              <w:rPr>
                <w:sz w:val="20"/>
              </w:rPr>
            </w:pPr>
            <w:r>
              <w:rPr>
                <w:sz w:val="20"/>
              </w:rPr>
              <w:t>Observed practice. Progression through syllabus of simple, well-controlled throws to more complex throws. Making the shape and breaking balance trained before learning to complete the throw. Ensuring correct angles used</w:t>
            </w:r>
          </w:p>
        </w:tc>
        <w:tc>
          <w:tcPr>
            <w:tcW w:w="1875" w:type="dxa"/>
          </w:tcPr>
          <w:p w:rsidRPr="008C3284" w:rsidR="00032752" w:rsidP="00F67081" w:rsidRDefault="00032752" w14:paraId="3A09660C" w14:textId="77777777">
            <w:pPr>
              <w:rPr>
                <w:sz w:val="20"/>
              </w:rPr>
            </w:pPr>
            <w:r>
              <w:rPr>
                <w:sz w:val="20"/>
              </w:rPr>
              <w:t>Yes</w:t>
            </w:r>
          </w:p>
        </w:tc>
      </w:tr>
    </w:tbl>
    <w:p w:rsidR="00032752" w:rsidP="00032752" w:rsidRDefault="00032752" w14:paraId="383B3461" w14:textId="77777777"/>
    <w:p w:rsidR="00032752" w:rsidP="00032752" w:rsidRDefault="00032752" w14:paraId="52554CFF" w14:textId="77777777">
      <w:pPr>
        <w:rPr>
          <w:sz w:val="28"/>
        </w:rPr>
      </w:pPr>
      <w:r w:rsidRPr="008C3284">
        <w:rPr>
          <w:b/>
          <w:sz w:val="28"/>
          <w:u w:val="single"/>
        </w:rPr>
        <w:t xml:space="preserve">Activity: </w:t>
      </w:r>
      <w:r w:rsidRPr="008C3284">
        <w:rPr>
          <w:b/>
          <w:sz w:val="28"/>
        </w:rPr>
        <w:tab/>
      </w:r>
      <w:r>
        <w:rPr>
          <w:sz w:val="28"/>
        </w:rPr>
        <w:t>07: Weapon Defences</w:t>
      </w:r>
    </w:p>
    <w:p w:rsidRPr="00D741A5" w:rsidR="00032752" w:rsidP="00032752" w:rsidRDefault="00032752" w14:paraId="2D77B1B9" w14:textId="77777777">
      <w:pPr>
        <w:rPr>
          <w:sz w:val="28"/>
        </w:rPr>
      </w:pPr>
      <w:r>
        <w:rPr>
          <w:sz w:val="28"/>
        </w:rPr>
        <w:t>Note: NO bladed weapons. Ever</w:t>
      </w:r>
    </w:p>
    <w:tbl>
      <w:tblPr>
        <w:tblStyle w:val="TableGrid"/>
        <w:tblW w:w="0" w:type="auto"/>
        <w:tblLook w:val="04A0" w:firstRow="1" w:lastRow="0" w:firstColumn="1" w:lastColumn="0" w:noHBand="0" w:noVBand="1"/>
      </w:tblPr>
      <w:tblGrid>
        <w:gridCol w:w="1327"/>
        <w:gridCol w:w="1166"/>
        <w:gridCol w:w="1298"/>
        <w:gridCol w:w="1039"/>
        <w:gridCol w:w="909"/>
        <w:gridCol w:w="1924"/>
        <w:gridCol w:w="1353"/>
      </w:tblGrid>
      <w:tr w:rsidRPr="008C3284" w:rsidR="00032752" w:rsidTr="00F67081" w14:paraId="5738BD17" w14:textId="77777777">
        <w:tc>
          <w:tcPr>
            <w:tcW w:w="2024" w:type="dxa"/>
          </w:tcPr>
          <w:p w:rsidRPr="008C3284" w:rsidR="00032752" w:rsidP="00F67081" w:rsidRDefault="00032752" w14:paraId="63E9CCF0" w14:textId="77777777">
            <w:pPr>
              <w:rPr>
                <w:szCs w:val="24"/>
                <w:u w:val="single"/>
              </w:rPr>
            </w:pPr>
            <w:r w:rsidRPr="008C3284">
              <w:rPr>
                <w:szCs w:val="24"/>
                <w:u w:val="single"/>
              </w:rPr>
              <w:t>Hazard(s) identified</w:t>
            </w:r>
          </w:p>
        </w:tc>
        <w:tc>
          <w:tcPr>
            <w:tcW w:w="1345" w:type="dxa"/>
          </w:tcPr>
          <w:p w:rsidRPr="008C3284" w:rsidR="00032752" w:rsidP="00F67081" w:rsidRDefault="00032752" w14:paraId="1B67FF03" w14:textId="77777777">
            <w:pPr>
              <w:rPr>
                <w:szCs w:val="24"/>
                <w:u w:val="single"/>
              </w:rPr>
            </w:pPr>
            <w:r w:rsidRPr="008C3284">
              <w:rPr>
                <w:szCs w:val="24"/>
                <w:u w:val="single"/>
              </w:rPr>
              <w:t>Person(s) at risk</w:t>
            </w:r>
          </w:p>
        </w:tc>
        <w:tc>
          <w:tcPr>
            <w:tcW w:w="1417" w:type="dxa"/>
          </w:tcPr>
          <w:p w:rsidRPr="008C3284" w:rsidR="00032752" w:rsidP="00F67081" w:rsidRDefault="00032752" w14:paraId="7FAED82C" w14:textId="77777777">
            <w:pPr>
              <w:rPr>
                <w:szCs w:val="24"/>
                <w:u w:val="single"/>
              </w:rPr>
            </w:pPr>
            <w:r w:rsidRPr="008C3284">
              <w:rPr>
                <w:szCs w:val="24"/>
                <w:u w:val="single"/>
              </w:rPr>
              <w:t>Likelihood</w:t>
            </w:r>
          </w:p>
        </w:tc>
        <w:tc>
          <w:tcPr>
            <w:tcW w:w="1134" w:type="dxa"/>
          </w:tcPr>
          <w:p w:rsidRPr="008C3284" w:rsidR="00032752" w:rsidP="00F67081" w:rsidRDefault="00032752" w14:paraId="71A81820" w14:textId="77777777">
            <w:pPr>
              <w:rPr>
                <w:szCs w:val="24"/>
                <w:u w:val="single"/>
              </w:rPr>
            </w:pPr>
            <w:r w:rsidRPr="008C3284">
              <w:rPr>
                <w:szCs w:val="24"/>
                <w:u w:val="single"/>
              </w:rPr>
              <w:t>Severity</w:t>
            </w:r>
          </w:p>
        </w:tc>
        <w:tc>
          <w:tcPr>
            <w:tcW w:w="1134" w:type="dxa"/>
          </w:tcPr>
          <w:p w:rsidRPr="008C3284" w:rsidR="00032752" w:rsidP="00F67081" w:rsidRDefault="00032752" w14:paraId="58B28579" w14:textId="77777777">
            <w:pPr>
              <w:rPr>
                <w:szCs w:val="24"/>
                <w:u w:val="single"/>
              </w:rPr>
            </w:pPr>
            <w:r w:rsidRPr="008C3284">
              <w:rPr>
                <w:szCs w:val="24"/>
                <w:u w:val="single"/>
              </w:rPr>
              <w:t>Risk Rating</w:t>
            </w:r>
          </w:p>
        </w:tc>
        <w:tc>
          <w:tcPr>
            <w:tcW w:w="5245" w:type="dxa"/>
          </w:tcPr>
          <w:p w:rsidRPr="008C3284" w:rsidR="00032752" w:rsidP="00F67081" w:rsidRDefault="00032752" w14:paraId="53B76AEB"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3E8D8BCB" w14:textId="77777777">
            <w:pPr>
              <w:rPr>
                <w:szCs w:val="24"/>
                <w:u w:val="single"/>
              </w:rPr>
            </w:pPr>
            <w:r w:rsidRPr="008C3284">
              <w:rPr>
                <w:szCs w:val="24"/>
                <w:u w:val="single"/>
              </w:rPr>
              <w:t>Do controls reduce risk to acceptable levels?</w:t>
            </w:r>
          </w:p>
        </w:tc>
      </w:tr>
      <w:tr w:rsidRPr="008C3284" w:rsidR="00032752" w:rsidTr="00F67081" w14:paraId="2C7932FB" w14:textId="77777777">
        <w:trPr>
          <w:trHeight w:val="279"/>
        </w:trPr>
        <w:tc>
          <w:tcPr>
            <w:tcW w:w="2024" w:type="dxa"/>
          </w:tcPr>
          <w:p w:rsidRPr="008C3284" w:rsidR="00032752" w:rsidP="00F67081" w:rsidRDefault="00032752" w14:paraId="36BB0D19" w14:textId="77777777">
            <w:pPr>
              <w:rPr>
                <w:sz w:val="20"/>
              </w:rPr>
            </w:pPr>
            <w:r>
              <w:rPr>
                <w:sz w:val="20"/>
              </w:rPr>
              <w:t>Head injury from impact</w:t>
            </w:r>
          </w:p>
        </w:tc>
        <w:tc>
          <w:tcPr>
            <w:tcW w:w="1345" w:type="dxa"/>
          </w:tcPr>
          <w:p w:rsidRPr="008C3284" w:rsidR="00032752" w:rsidP="00F67081" w:rsidRDefault="00032752" w14:paraId="40F24795" w14:textId="77777777">
            <w:pPr>
              <w:rPr>
                <w:sz w:val="20"/>
              </w:rPr>
            </w:pPr>
            <w:r>
              <w:rPr>
                <w:sz w:val="20"/>
              </w:rPr>
              <w:t>Students</w:t>
            </w:r>
          </w:p>
        </w:tc>
        <w:tc>
          <w:tcPr>
            <w:tcW w:w="1417" w:type="dxa"/>
          </w:tcPr>
          <w:p w:rsidRPr="008C3284" w:rsidR="00032752" w:rsidP="00F67081" w:rsidRDefault="00032752" w14:paraId="29B0EE41" w14:textId="77777777">
            <w:pPr>
              <w:rPr>
                <w:sz w:val="20"/>
              </w:rPr>
            </w:pPr>
            <w:r>
              <w:rPr>
                <w:sz w:val="20"/>
              </w:rPr>
              <w:t>1</w:t>
            </w:r>
          </w:p>
        </w:tc>
        <w:tc>
          <w:tcPr>
            <w:tcW w:w="1134" w:type="dxa"/>
          </w:tcPr>
          <w:p w:rsidRPr="008C3284" w:rsidR="00032752" w:rsidP="00F67081" w:rsidRDefault="00032752" w14:paraId="03B10643" w14:textId="77777777">
            <w:pPr>
              <w:rPr>
                <w:sz w:val="20"/>
              </w:rPr>
            </w:pPr>
            <w:r>
              <w:rPr>
                <w:sz w:val="20"/>
              </w:rPr>
              <w:t>2</w:t>
            </w:r>
          </w:p>
        </w:tc>
        <w:tc>
          <w:tcPr>
            <w:tcW w:w="1134" w:type="dxa"/>
          </w:tcPr>
          <w:p w:rsidRPr="008C3284" w:rsidR="00032752" w:rsidP="00F67081" w:rsidRDefault="00032752" w14:paraId="3949F93A" w14:textId="77777777">
            <w:pPr>
              <w:rPr>
                <w:sz w:val="20"/>
              </w:rPr>
            </w:pPr>
            <w:r>
              <w:rPr>
                <w:sz w:val="20"/>
              </w:rPr>
              <w:t>2</w:t>
            </w:r>
          </w:p>
        </w:tc>
        <w:tc>
          <w:tcPr>
            <w:tcW w:w="5245" w:type="dxa"/>
          </w:tcPr>
          <w:p w:rsidRPr="008C3284" w:rsidR="00032752" w:rsidP="00F67081" w:rsidRDefault="00032752" w14:paraId="65EB0B72" w14:textId="77777777">
            <w:pPr>
              <w:rPr>
                <w:sz w:val="20"/>
              </w:rPr>
            </w:pPr>
            <w:r>
              <w:rPr>
                <w:sz w:val="20"/>
              </w:rPr>
              <w:t>Depending on activity, foam weapons may be used. Set drills are taught to begin with, working toward free techniques</w:t>
            </w:r>
          </w:p>
        </w:tc>
        <w:tc>
          <w:tcPr>
            <w:tcW w:w="1875" w:type="dxa"/>
          </w:tcPr>
          <w:p w:rsidRPr="008C3284" w:rsidR="00032752" w:rsidP="00F67081" w:rsidRDefault="00032752" w14:paraId="05230B67" w14:textId="77777777">
            <w:pPr>
              <w:rPr>
                <w:sz w:val="20"/>
              </w:rPr>
            </w:pPr>
            <w:r>
              <w:rPr>
                <w:sz w:val="20"/>
              </w:rPr>
              <w:t>Yes</w:t>
            </w:r>
          </w:p>
        </w:tc>
      </w:tr>
      <w:tr w:rsidRPr="008C3284" w:rsidR="00032752" w:rsidTr="00F67081" w14:paraId="5478478D" w14:textId="77777777">
        <w:tc>
          <w:tcPr>
            <w:tcW w:w="2024" w:type="dxa"/>
          </w:tcPr>
          <w:p w:rsidRPr="008C3284" w:rsidR="00032752" w:rsidP="00F67081" w:rsidRDefault="00032752" w14:paraId="40A58261" w14:textId="77777777">
            <w:pPr>
              <w:rPr>
                <w:sz w:val="20"/>
              </w:rPr>
            </w:pPr>
            <w:r>
              <w:rPr>
                <w:sz w:val="20"/>
              </w:rPr>
              <w:t>Eye injury</w:t>
            </w:r>
          </w:p>
        </w:tc>
        <w:tc>
          <w:tcPr>
            <w:tcW w:w="1345" w:type="dxa"/>
          </w:tcPr>
          <w:p w:rsidRPr="008C3284" w:rsidR="00032752" w:rsidP="00F67081" w:rsidRDefault="00032752" w14:paraId="288789BF" w14:textId="77777777">
            <w:pPr>
              <w:rPr>
                <w:sz w:val="20"/>
              </w:rPr>
            </w:pPr>
            <w:r>
              <w:rPr>
                <w:sz w:val="20"/>
              </w:rPr>
              <w:t>Students</w:t>
            </w:r>
          </w:p>
        </w:tc>
        <w:tc>
          <w:tcPr>
            <w:tcW w:w="1417" w:type="dxa"/>
          </w:tcPr>
          <w:p w:rsidRPr="008C3284" w:rsidR="00032752" w:rsidP="00F67081" w:rsidRDefault="00032752" w14:paraId="72BC3B4D" w14:textId="77777777">
            <w:pPr>
              <w:rPr>
                <w:sz w:val="20"/>
              </w:rPr>
            </w:pPr>
            <w:r>
              <w:rPr>
                <w:sz w:val="20"/>
              </w:rPr>
              <w:t>1</w:t>
            </w:r>
          </w:p>
        </w:tc>
        <w:tc>
          <w:tcPr>
            <w:tcW w:w="1134" w:type="dxa"/>
          </w:tcPr>
          <w:p w:rsidRPr="008C3284" w:rsidR="00032752" w:rsidP="00F67081" w:rsidRDefault="00032752" w14:paraId="3A3BEDC9" w14:textId="77777777">
            <w:pPr>
              <w:rPr>
                <w:sz w:val="20"/>
              </w:rPr>
            </w:pPr>
            <w:r>
              <w:rPr>
                <w:sz w:val="20"/>
              </w:rPr>
              <w:t>2</w:t>
            </w:r>
          </w:p>
        </w:tc>
        <w:tc>
          <w:tcPr>
            <w:tcW w:w="1134" w:type="dxa"/>
          </w:tcPr>
          <w:p w:rsidRPr="008C3284" w:rsidR="00032752" w:rsidP="00F67081" w:rsidRDefault="00032752" w14:paraId="281E18C1" w14:textId="77777777">
            <w:pPr>
              <w:rPr>
                <w:sz w:val="20"/>
              </w:rPr>
            </w:pPr>
            <w:r>
              <w:rPr>
                <w:sz w:val="20"/>
              </w:rPr>
              <w:t>2</w:t>
            </w:r>
          </w:p>
        </w:tc>
        <w:tc>
          <w:tcPr>
            <w:tcW w:w="5245" w:type="dxa"/>
          </w:tcPr>
          <w:p w:rsidRPr="008C3284" w:rsidR="00032752" w:rsidP="00F67081" w:rsidRDefault="00032752" w14:paraId="25A86AB3" w14:textId="77777777">
            <w:pPr>
              <w:pStyle w:val="ListParagraph"/>
              <w:ind w:left="0"/>
              <w:rPr>
                <w:sz w:val="20"/>
              </w:rPr>
            </w:pPr>
            <w:r>
              <w:rPr>
                <w:sz w:val="20"/>
              </w:rPr>
              <w:t xml:space="preserve">Low level techniques OR eye </w:t>
            </w:r>
            <w:r>
              <w:rPr>
                <w:sz w:val="20"/>
              </w:rPr>
              <w:t>protection is available</w:t>
            </w:r>
          </w:p>
        </w:tc>
        <w:tc>
          <w:tcPr>
            <w:tcW w:w="1875" w:type="dxa"/>
          </w:tcPr>
          <w:p w:rsidRPr="008C3284" w:rsidR="00032752" w:rsidP="00F67081" w:rsidRDefault="00032752" w14:paraId="49120C8D" w14:textId="77777777">
            <w:pPr>
              <w:rPr>
                <w:sz w:val="20"/>
              </w:rPr>
            </w:pPr>
            <w:r>
              <w:rPr>
                <w:sz w:val="20"/>
              </w:rPr>
              <w:t>Yes</w:t>
            </w:r>
          </w:p>
        </w:tc>
      </w:tr>
      <w:tr w:rsidRPr="008C3284" w:rsidR="00032752" w:rsidTr="00F67081" w14:paraId="18A13557" w14:textId="77777777">
        <w:tc>
          <w:tcPr>
            <w:tcW w:w="2024" w:type="dxa"/>
          </w:tcPr>
          <w:p w:rsidR="00032752" w:rsidP="00F67081" w:rsidRDefault="00032752" w14:paraId="255DCD42" w14:textId="77777777">
            <w:pPr>
              <w:rPr>
                <w:sz w:val="20"/>
              </w:rPr>
            </w:pPr>
            <w:r>
              <w:rPr>
                <w:sz w:val="20"/>
              </w:rPr>
              <w:t>Bruises</w:t>
            </w:r>
          </w:p>
        </w:tc>
        <w:tc>
          <w:tcPr>
            <w:tcW w:w="1345" w:type="dxa"/>
          </w:tcPr>
          <w:p w:rsidRPr="008C3284" w:rsidR="00032752" w:rsidP="00F67081" w:rsidRDefault="00032752" w14:paraId="1A981912" w14:textId="77777777">
            <w:pPr>
              <w:rPr>
                <w:sz w:val="20"/>
              </w:rPr>
            </w:pPr>
            <w:r>
              <w:rPr>
                <w:sz w:val="20"/>
              </w:rPr>
              <w:t>Students</w:t>
            </w:r>
          </w:p>
        </w:tc>
        <w:tc>
          <w:tcPr>
            <w:tcW w:w="1417" w:type="dxa"/>
          </w:tcPr>
          <w:p w:rsidRPr="008C3284" w:rsidR="00032752" w:rsidP="00F67081" w:rsidRDefault="00032752" w14:paraId="580694F0" w14:textId="77777777">
            <w:pPr>
              <w:rPr>
                <w:sz w:val="20"/>
              </w:rPr>
            </w:pPr>
            <w:r>
              <w:rPr>
                <w:sz w:val="20"/>
              </w:rPr>
              <w:t>2</w:t>
            </w:r>
          </w:p>
        </w:tc>
        <w:tc>
          <w:tcPr>
            <w:tcW w:w="1134" w:type="dxa"/>
          </w:tcPr>
          <w:p w:rsidRPr="008C3284" w:rsidR="00032752" w:rsidP="00F67081" w:rsidRDefault="00032752" w14:paraId="0F8CAD62" w14:textId="77777777">
            <w:pPr>
              <w:rPr>
                <w:sz w:val="20"/>
              </w:rPr>
            </w:pPr>
            <w:r>
              <w:rPr>
                <w:sz w:val="20"/>
              </w:rPr>
              <w:t>1</w:t>
            </w:r>
          </w:p>
        </w:tc>
        <w:tc>
          <w:tcPr>
            <w:tcW w:w="1134" w:type="dxa"/>
          </w:tcPr>
          <w:p w:rsidRPr="008C3284" w:rsidR="00032752" w:rsidP="00F67081" w:rsidRDefault="00032752" w14:paraId="22E43530" w14:textId="77777777">
            <w:pPr>
              <w:rPr>
                <w:sz w:val="20"/>
              </w:rPr>
            </w:pPr>
            <w:r>
              <w:rPr>
                <w:sz w:val="20"/>
              </w:rPr>
              <w:t>2</w:t>
            </w:r>
          </w:p>
        </w:tc>
        <w:tc>
          <w:tcPr>
            <w:tcW w:w="5245" w:type="dxa"/>
          </w:tcPr>
          <w:p w:rsidRPr="008C3284" w:rsidR="00032752" w:rsidP="00F67081" w:rsidRDefault="00032752" w14:paraId="27D928D6" w14:textId="77777777">
            <w:pPr>
              <w:pStyle w:val="ListParagraph"/>
              <w:ind w:left="0"/>
              <w:rPr>
                <w:sz w:val="20"/>
              </w:rPr>
            </w:pPr>
            <w:r>
              <w:rPr>
                <w:sz w:val="20"/>
              </w:rPr>
              <w:t>Depending on activity, foam weapons may be used. Set drills are taught to begin with, working toward free techniques</w:t>
            </w:r>
          </w:p>
        </w:tc>
        <w:tc>
          <w:tcPr>
            <w:tcW w:w="1875" w:type="dxa"/>
          </w:tcPr>
          <w:p w:rsidRPr="008C3284" w:rsidR="00032752" w:rsidP="00F67081" w:rsidRDefault="00032752" w14:paraId="51006EA3" w14:textId="77777777">
            <w:pPr>
              <w:rPr>
                <w:sz w:val="20"/>
              </w:rPr>
            </w:pPr>
            <w:r>
              <w:rPr>
                <w:sz w:val="20"/>
              </w:rPr>
              <w:t>Yes</w:t>
            </w:r>
          </w:p>
        </w:tc>
      </w:tr>
    </w:tbl>
    <w:p w:rsidR="00032752" w:rsidP="00032752" w:rsidRDefault="00032752" w14:paraId="7B880113" w14:textId="77777777">
      <w:pPr>
        <w:rPr>
          <w:b/>
          <w:sz w:val="28"/>
          <w:u w:val="single"/>
        </w:rPr>
      </w:pPr>
    </w:p>
    <w:p w:rsidR="00032752" w:rsidP="00032752" w:rsidRDefault="00032752" w14:paraId="2B9E3821" w14:textId="77777777">
      <w:pPr>
        <w:rPr>
          <w:sz w:val="28"/>
        </w:rPr>
      </w:pPr>
      <w:r w:rsidRPr="008C3284">
        <w:rPr>
          <w:b/>
          <w:sz w:val="28"/>
          <w:u w:val="single"/>
        </w:rPr>
        <w:t xml:space="preserve">Activity: </w:t>
      </w:r>
      <w:r w:rsidRPr="008C3284">
        <w:rPr>
          <w:b/>
          <w:sz w:val="28"/>
        </w:rPr>
        <w:tab/>
      </w:r>
      <w:r>
        <w:rPr>
          <w:sz w:val="28"/>
        </w:rPr>
        <w:t>08: Sparring Drills and Free Sparring</w:t>
      </w:r>
    </w:p>
    <w:p w:rsidR="00032752" w:rsidP="00032752" w:rsidRDefault="00032752" w14:paraId="6FDC1823" w14:textId="7AAEE02B">
      <w:pPr>
        <w:rPr>
          <w:sz w:val="28"/>
        </w:rPr>
      </w:pPr>
      <w:r>
        <w:rPr>
          <w:sz w:val="28"/>
        </w:rPr>
        <w:t xml:space="preserve">Note 1: May include weapons so 07 also </w:t>
      </w:r>
      <w:r w:rsidR="00485D10">
        <w:rPr>
          <w:sz w:val="28"/>
        </w:rPr>
        <w:t>applies.</w:t>
      </w:r>
    </w:p>
    <w:p w:rsidRPr="00D741A5" w:rsidR="00032752" w:rsidP="00032752" w:rsidRDefault="00032752" w14:paraId="6996E1DC" w14:textId="0547DD64">
      <w:pPr>
        <w:rPr>
          <w:sz w:val="28"/>
        </w:rPr>
      </w:pPr>
      <w:r>
        <w:rPr>
          <w:sz w:val="28"/>
        </w:rPr>
        <w:t xml:space="preserve">Note 2: All other risk assessments except for area preparation also apply. This is in </w:t>
      </w:r>
      <w:r w:rsidR="005875B5">
        <w:rPr>
          <w:sz w:val="28"/>
        </w:rPr>
        <w:t>addition.</w:t>
      </w:r>
    </w:p>
    <w:tbl>
      <w:tblPr>
        <w:tblStyle w:val="TableGrid"/>
        <w:tblW w:w="0" w:type="auto"/>
        <w:tblLook w:val="04A0" w:firstRow="1" w:lastRow="0" w:firstColumn="1" w:lastColumn="0" w:noHBand="0" w:noVBand="1"/>
      </w:tblPr>
      <w:tblGrid>
        <w:gridCol w:w="1327"/>
        <w:gridCol w:w="1166"/>
        <w:gridCol w:w="1298"/>
        <w:gridCol w:w="1039"/>
        <w:gridCol w:w="909"/>
        <w:gridCol w:w="1924"/>
        <w:gridCol w:w="1353"/>
      </w:tblGrid>
      <w:tr w:rsidRPr="008C3284" w:rsidR="00032752" w:rsidTr="00F67081" w14:paraId="61CD4A3E" w14:textId="77777777">
        <w:tc>
          <w:tcPr>
            <w:tcW w:w="2024" w:type="dxa"/>
          </w:tcPr>
          <w:p w:rsidRPr="008C3284" w:rsidR="00032752" w:rsidP="00F67081" w:rsidRDefault="00032752" w14:paraId="5C63AB88" w14:textId="77777777">
            <w:pPr>
              <w:rPr>
                <w:szCs w:val="24"/>
                <w:u w:val="single"/>
              </w:rPr>
            </w:pPr>
            <w:r w:rsidRPr="008C3284">
              <w:rPr>
                <w:szCs w:val="24"/>
                <w:u w:val="single"/>
              </w:rPr>
              <w:t>Hazard(s) identified</w:t>
            </w:r>
          </w:p>
        </w:tc>
        <w:tc>
          <w:tcPr>
            <w:tcW w:w="1345" w:type="dxa"/>
          </w:tcPr>
          <w:p w:rsidRPr="008C3284" w:rsidR="00032752" w:rsidP="00F67081" w:rsidRDefault="00032752" w14:paraId="76B86ED9" w14:textId="77777777">
            <w:pPr>
              <w:rPr>
                <w:szCs w:val="24"/>
                <w:u w:val="single"/>
              </w:rPr>
            </w:pPr>
            <w:r w:rsidRPr="008C3284">
              <w:rPr>
                <w:szCs w:val="24"/>
                <w:u w:val="single"/>
              </w:rPr>
              <w:t>Person(s) at risk</w:t>
            </w:r>
          </w:p>
        </w:tc>
        <w:tc>
          <w:tcPr>
            <w:tcW w:w="1417" w:type="dxa"/>
          </w:tcPr>
          <w:p w:rsidRPr="008C3284" w:rsidR="00032752" w:rsidP="00F67081" w:rsidRDefault="00032752" w14:paraId="1C8170FF" w14:textId="77777777">
            <w:pPr>
              <w:rPr>
                <w:szCs w:val="24"/>
                <w:u w:val="single"/>
              </w:rPr>
            </w:pPr>
            <w:r w:rsidRPr="008C3284">
              <w:rPr>
                <w:szCs w:val="24"/>
                <w:u w:val="single"/>
              </w:rPr>
              <w:t>Likelihood</w:t>
            </w:r>
          </w:p>
        </w:tc>
        <w:tc>
          <w:tcPr>
            <w:tcW w:w="1134" w:type="dxa"/>
          </w:tcPr>
          <w:p w:rsidRPr="008C3284" w:rsidR="00032752" w:rsidP="00F67081" w:rsidRDefault="00032752" w14:paraId="2CD8AB59" w14:textId="77777777">
            <w:pPr>
              <w:rPr>
                <w:szCs w:val="24"/>
                <w:u w:val="single"/>
              </w:rPr>
            </w:pPr>
            <w:r w:rsidRPr="008C3284">
              <w:rPr>
                <w:szCs w:val="24"/>
                <w:u w:val="single"/>
              </w:rPr>
              <w:t>Severity</w:t>
            </w:r>
          </w:p>
        </w:tc>
        <w:tc>
          <w:tcPr>
            <w:tcW w:w="1134" w:type="dxa"/>
          </w:tcPr>
          <w:p w:rsidRPr="008C3284" w:rsidR="00032752" w:rsidP="00F67081" w:rsidRDefault="00032752" w14:paraId="0F323E77" w14:textId="77777777">
            <w:pPr>
              <w:rPr>
                <w:szCs w:val="24"/>
                <w:u w:val="single"/>
              </w:rPr>
            </w:pPr>
            <w:r w:rsidRPr="008C3284">
              <w:rPr>
                <w:szCs w:val="24"/>
                <w:u w:val="single"/>
              </w:rPr>
              <w:t>Risk Rating</w:t>
            </w:r>
          </w:p>
        </w:tc>
        <w:tc>
          <w:tcPr>
            <w:tcW w:w="5245" w:type="dxa"/>
          </w:tcPr>
          <w:p w:rsidRPr="008C3284" w:rsidR="00032752" w:rsidP="00F67081" w:rsidRDefault="00032752" w14:paraId="15931980" w14:textId="77777777">
            <w:pPr>
              <w:rPr>
                <w:szCs w:val="24"/>
                <w:u w:val="single"/>
              </w:rPr>
            </w:pPr>
            <w:r w:rsidRPr="008C3284">
              <w:rPr>
                <w:szCs w:val="24"/>
                <w:u w:val="single"/>
              </w:rPr>
              <w:t>Existing Control Measures</w:t>
            </w:r>
          </w:p>
        </w:tc>
        <w:tc>
          <w:tcPr>
            <w:tcW w:w="1875" w:type="dxa"/>
          </w:tcPr>
          <w:p w:rsidRPr="008C3284" w:rsidR="00032752" w:rsidP="00F67081" w:rsidRDefault="00032752" w14:paraId="4745F4CD" w14:textId="77777777">
            <w:pPr>
              <w:rPr>
                <w:szCs w:val="24"/>
                <w:u w:val="single"/>
              </w:rPr>
            </w:pPr>
            <w:r w:rsidRPr="008C3284">
              <w:rPr>
                <w:szCs w:val="24"/>
                <w:u w:val="single"/>
              </w:rPr>
              <w:t>Do controls reduce risk to acceptable levels?</w:t>
            </w:r>
          </w:p>
        </w:tc>
      </w:tr>
      <w:tr w:rsidRPr="008C3284" w:rsidR="00032752" w:rsidTr="00F67081" w14:paraId="36B52F65" w14:textId="77777777">
        <w:trPr>
          <w:trHeight w:val="279"/>
        </w:trPr>
        <w:tc>
          <w:tcPr>
            <w:tcW w:w="2024" w:type="dxa"/>
          </w:tcPr>
          <w:p w:rsidRPr="008C3284" w:rsidR="00032752" w:rsidP="00F67081" w:rsidRDefault="00032752" w14:paraId="1BA60A56" w14:textId="77777777">
            <w:pPr>
              <w:rPr>
                <w:sz w:val="20"/>
              </w:rPr>
            </w:pPr>
            <w:r>
              <w:rPr>
                <w:sz w:val="20"/>
              </w:rPr>
              <w:t>Head injury from impact by hand or foot</w:t>
            </w:r>
          </w:p>
        </w:tc>
        <w:tc>
          <w:tcPr>
            <w:tcW w:w="1345" w:type="dxa"/>
          </w:tcPr>
          <w:p w:rsidRPr="008C3284" w:rsidR="00032752" w:rsidP="00F67081" w:rsidRDefault="00032752" w14:paraId="4BE7489A" w14:textId="77777777">
            <w:pPr>
              <w:rPr>
                <w:sz w:val="20"/>
              </w:rPr>
            </w:pPr>
            <w:r>
              <w:rPr>
                <w:sz w:val="20"/>
              </w:rPr>
              <w:t>Students</w:t>
            </w:r>
          </w:p>
        </w:tc>
        <w:tc>
          <w:tcPr>
            <w:tcW w:w="1417" w:type="dxa"/>
          </w:tcPr>
          <w:p w:rsidRPr="008C3284" w:rsidR="00032752" w:rsidP="00F67081" w:rsidRDefault="00032752" w14:paraId="02D9211A" w14:textId="77777777">
            <w:pPr>
              <w:rPr>
                <w:sz w:val="20"/>
              </w:rPr>
            </w:pPr>
            <w:r>
              <w:rPr>
                <w:sz w:val="20"/>
              </w:rPr>
              <w:t>2</w:t>
            </w:r>
          </w:p>
        </w:tc>
        <w:tc>
          <w:tcPr>
            <w:tcW w:w="1134" w:type="dxa"/>
          </w:tcPr>
          <w:p w:rsidRPr="008C3284" w:rsidR="00032752" w:rsidP="00F67081" w:rsidRDefault="00032752" w14:paraId="5ED79E29" w14:textId="77777777">
            <w:pPr>
              <w:rPr>
                <w:sz w:val="20"/>
              </w:rPr>
            </w:pPr>
            <w:r>
              <w:rPr>
                <w:sz w:val="20"/>
              </w:rPr>
              <w:t>1</w:t>
            </w:r>
          </w:p>
        </w:tc>
        <w:tc>
          <w:tcPr>
            <w:tcW w:w="1134" w:type="dxa"/>
          </w:tcPr>
          <w:p w:rsidRPr="008C3284" w:rsidR="00032752" w:rsidP="00F67081" w:rsidRDefault="00032752" w14:paraId="10DB8230" w14:textId="77777777">
            <w:pPr>
              <w:rPr>
                <w:sz w:val="20"/>
              </w:rPr>
            </w:pPr>
            <w:r>
              <w:rPr>
                <w:sz w:val="20"/>
              </w:rPr>
              <w:t>2</w:t>
            </w:r>
          </w:p>
        </w:tc>
        <w:tc>
          <w:tcPr>
            <w:tcW w:w="5245" w:type="dxa"/>
          </w:tcPr>
          <w:p w:rsidRPr="008C3284" w:rsidR="00032752" w:rsidP="00F67081" w:rsidRDefault="00032752" w14:paraId="501E1625" w14:textId="77777777">
            <w:pPr>
              <w:rPr>
                <w:sz w:val="20"/>
              </w:rPr>
            </w:pPr>
            <w:r>
              <w:rPr>
                <w:sz w:val="20"/>
              </w:rPr>
              <w:t>Contact level is low. Always semi-contact.</w:t>
            </w:r>
          </w:p>
        </w:tc>
        <w:tc>
          <w:tcPr>
            <w:tcW w:w="1875" w:type="dxa"/>
          </w:tcPr>
          <w:p w:rsidRPr="008C3284" w:rsidR="00032752" w:rsidP="00F67081" w:rsidRDefault="00032752" w14:paraId="2D4477D0" w14:textId="77777777">
            <w:pPr>
              <w:rPr>
                <w:sz w:val="20"/>
              </w:rPr>
            </w:pPr>
            <w:r>
              <w:rPr>
                <w:sz w:val="20"/>
              </w:rPr>
              <w:t>Yes</w:t>
            </w:r>
          </w:p>
        </w:tc>
      </w:tr>
      <w:tr w:rsidRPr="008C3284" w:rsidR="00032752" w:rsidTr="00F67081" w14:paraId="06CE6919" w14:textId="77777777">
        <w:tc>
          <w:tcPr>
            <w:tcW w:w="2024" w:type="dxa"/>
          </w:tcPr>
          <w:p w:rsidRPr="008C3284" w:rsidR="00032752" w:rsidP="00F67081" w:rsidRDefault="00032752" w14:paraId="5FE7FE72" w14:textId="77777777">
            <w:pPr>
              <w:rPr>
                <w:sz w:val="20"/>
              </w:rPr>
            </w:pPr>
            <w:r>
              <w:rPr>
                <w:sz w:val="20"/>
              </w:rPr>
              <w:t>Epistaxis from impact by hand or foot</w:t>
            </w:r>
          </w:p>
        </w:tc>
        <w:tc>
          <w:tcPr>
            <w:tcW w:w="1345" w:type="dxa"/>
          </w:tcPr>
          <w:p w:rsidRPr="008C3284" w:rsidR="00032752" w:rsidP="00F67081" w:rsidRDefault="00032752" w14:paraId="62194390" w14:textId="77777777">
            <w:pPr>
              <w:rPr>
                <w:sz w:val="20"/>
              </w:rPr>
            </w:pPr>
            <w:r>
              <w:rPr>
                <w:sz w:val="20"/>
              </w:rPr>
              <w:t>Students</w:t>
            </w:r>
          </w:p>
        </w:tc>
        <w:tc>
          <w:tcPr>
            <w:tcW w:w="1417" w:type="dxa"/>
          </w:tcPr>
          <w:p w:rsidRPr="008C3284" w:rsidR="00032752" w:rsidP="00F67081" w:rsidRDefault="00032752" w14:paraId="7E41D795" w14:textId="77777777">
            <w:pPr>
              <w:rPr>
                <w:sz w:val="20"/>
              </w:rPr>
            </w:pPr>
            <w:r>
              <w:rPr>
                <w:sz w:val="20"/>
              </w:rPr>
              <w:t>2</w:t>
            </w:r>
          </w:p>
        </w:tc>
        <w:tc>
          <w:tcPr>
            <w:tcW w:w="1134" w:type="dxa"/>
          </w:tcPr>
          <w:p w:rsidRPr="008C3284" w:rsidR="00032752" w:rsidP="00F67081" w:rsidRDefault="00032752" w14:paraId="3EF85B07" w14:textId="77777777">
            <w:pPr>
              <w:rPr>
                <w:sz w:val="20"/>
              </w:rPr>
            </w:pPr>
            <w:r>
              <w:rPr>
                <w:sz w:val="20"/>
              </w:rPr>
              <w:t>1</w:t>
            </w:r>
          </w:p>
        </w:tc>
        <w:tc>
          <w:tcPr>
            <w:tcW w:w="1134" w:type="dxa"/>
          </w:tcPr>
          <w:p w:rsidRPr="008C3284" w:rsidR="00032752" w:rsidP="00F67081" w:rsidRDefault="00032752" w14:paraId="58C8E499" w14:textId="77777777">
            <w:pPr>
              <w:rPr>
                <w:sz w:val="20"/>
              </w:rPr>
            </w:pPr>
            <w:r>
              <w:rPr>
                <w:sz w:val="20"/>
              </w:rPr>
              <w:t>2</w:t>
            </w:r>
          </w:p>
        </w:tc>
        <w:tc>
          <w:tcPr>
            <w:tcW w:w="5245" w:type="dxa"/>
          </w:tcPr>
          <w:p w:rsidRPr="008C3284" w:rsidR="00032752" w:rsidP="00F67081" w:rsidRDefault="00032752" w14:paraId="2DF69F3E" w14:textId="77777777">
            <w:pPr>
              <w:pStyle w:val="ListParagraph"/>
              <w:ind w:left="0"/>
              <w:rPr>
                <w:sz w:val="20"/>
              </w:rPr>
            </w:pPr>
            <w:r>
              <w:rPr>
                <w:sz w:val="20"/>
              </w:rPr>
              <w:t>Contact level is low. Always semi-contact.</w:t>
            </w:r>
          </w:p>
        </w:tc>
        <w:tc>
          <w:tcPr>
            <w:tcW w:w="1875" w:type="dxa"/>
          </w:tcPr>
          <w:p w:rsidRPr="008C3284" w:rsidR="00032752" w:rsidP="00F67081" w:rsidRDefault="00032752" w14:paraId="6947E94F" w14:textId="77777777">
            <w:pPr>
              <w:rPr>
                <w:sz w:val="20"/>
              </w:rPr>
            </w:pPr>
            <w:r>
              <w:rPr>
                <w:sz w:val="20"/>
              </w:rPr>
              <w:t>Yes</w:t>
            </w:r>
          </w:p>
        </w:tc>
      </w:tr>
    </w:tbl>
    <w:p w:rsidR="00032752" w:rsidP="00032752" w:rsidRDefault="00032752" w14:paraId="37A29F0D" w14:textId="77777777"/>
    <w:p w:rsidRPr="00EB7349" w:rsidR="00EB7349" w:rsidRDefault="00EB7349" w14:paraId="0237065A" w14:textId="3A62AA7F"/>
    <w:sectPr w:rsidRPr="00EB7349" w:rsidR="00EB7349" w:rsidSect="00EB7349">
      <w:pgSz w:w="11906" w:h="16838" w:orient="portrait"/>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93C" w:rsidP="003E4137" w:rsidRDefault="00F3293C" w14:paraId="540AB904" w14:textId="77777777">
      <w:r>
        <w:separator/>
      </w:r>
    </w:p>
  </w:endnote>
  <w:endnote w:type="continuationSeparator" w:id="0">
    <w:p w:rsidR="00F3293C" w:rsidP="003E4137" w:rsidRDefault="00F3293C" w14:paraId="5F0F74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93C" w:rsidP="003E4137" w:rsidRDefault="00F3293C" w14:paraId="2CE669D7" w14:textId="77777777">
      <w:r>
        <w:separator/>
      </w:r>
    </w:p>
  </w:footnote>
  <w:footnote w:type="continuationSeparator" w:id="0">
    <w:p w:rsidR="00F3293C" w:rsidP="003E4137" w:rsidRDefault="00F3293C" w14:paraId="5C72CB6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1BF"/>
    <w:multiLevelType w:val="hybridMultilevel"/>
    <w:tmpl w:val="77DE0858"/>
    <w:lvl w:ilvl="0" w:tplc="3F40E9F2">
      <w:start w:val="1"/>
      <w:numFmt w:val="decimal"/>
      <w:lvlText w:val="%1."/>
      <w:lvlJc w:val="left"/>
      <w:pPr>
        <w:ind w:left="915" w:hanging="5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06D3B"/>
    <w:multiLevelType w:val="hybridMultilevel"/>
    <w:tmpl w:val="D1F6458E"/>
    <w:lvl w:ilvl="0" w:tplc="E3668482">
      <w:start w:val="1"/>
      <w:numFmt w:val="lowerLetter"/>
      <w:lvlText w:val="(%1)"/>
      <w:lvlJc w:val="left"/>
      <w:pPr>
        <w:ind w:left="1480" w:hanging="360"/>
      </w:pPr>
      <w:rPr>
        <w:rFonts w:hint="default"/>
        <w:b w:val="0"/>
        <w:i w:val="0"/>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2" w15:restartNumberingAfterBreak="0">
    <w:nsid w:val="1B7F0598"/>
    <w:multiLevelType w:val="hybridMultilevel"/>
    <w:tmpl w:val="673A8232"/>
    <w:lvl w:ilvl="0" w:tplc="AA64349A">
      <w:numFmt w:val="bullet"/>
      <w:lvlText w:val="-"/>
      <w:lvlJc w:val="left"/>
      <w:pPr>
        <w:ind w:left="1840" w:hanging="360"/>
      </w:pPr>
      <w:rPr>
        <w:rFonts w:hint="default" w:ascii="Calibri" w:hAnsi="Calibri" w:eastAsia="Times New Roman" w:cs="Calibri"/>
        <w:b w:val="0"/>
        <w:i w:val="0"/>
      </w:rPr>
    </w:lvl>
    <w:lvl w:ilvl="1" w:tplc="08090003">
      <w:start w:val="1"/>
      <w:numFmt w:val="bullet"/>
      <w:lvlText w:val="o"/>
      <w:lvlJc w:val="left"/>
      <w:pPr>
        <w:ind w:left="2560" w:hanging="360"/>
      </w:pPr>
      <w:rPr>
        <w:rFonts w:hint="default" w:ascii="Courier New" w:hAnsi="Courier New" w:cs="Courier New"/>
      </w:rPr>
    </w:lvl>
    <w:lvl w:ilvl="2" w:tplc="08090005" w:tentative="1">
      <w:start w:val="1"/>
      <w:numFmt w:val="bullet"/>
      <w:lvlText w:val=""/>
      <w:lvlJc w:val="left"/>
      <w:pPr>
        <w:ind w:left="3280" w:hanging="360"/>
      </w:pPr>
      <w:rPr>
        <w:rFonts w:hint="default" w:ascii="Wingdings" w:hAnsi="Wingdings"/>
      </w:rPr>
    </w:lvl>
    <w:lvl w:ilvl="3" w:tplc="08090001" w:tentative="1">
      <w:start w:val="1"/>
      <w:numFmt w:val="bullet"/>
      <w:lvlText w:val=""/>
      <w:lvlJc w:val="left"/>
      <w:pPr>
        <w:ind w:left="4000" w:hanging="360"/>
      </w:pPr>
      <w:rPr>
        <w:rFonts w:hint="default" w:ascii="Symbol" w:hAnsi="Symbol"/>
      </w:rPr>
    </w:lvl>
    <w:lvl w:ilvl="4" w:tplc="08090003" w:tentative="1">
      <w:start w:val="1"/>
      <w:numFmt w:val="bullet"/>
      <w:lvlText w:val="o"/>
      <w:lvlJc w:val="left"/>
      <w:pPr>
        <w:ind w:left="4720" w:hanging="360"/>
      </w:pPr>
      <w:rPr>
        <w:rFonts w:hint="default" w:ascii="Courier New" w:hAnsi="Courier New" w:cs="Courier New"/>
      </w:rPr>
    </w:lvl>
    <w:lvl w:ilvl="5" w:tplc="08090005" w:tentative="1">
      <w:start w:val="1"/>
      <w:numFmt w:val="bullet"/>
      <w:lvlText w:val=""/>
      <w:lvlJc w:val="left"/>
      <w:pPr>
        <w:ind w:left="5440" w:hanging="360"/>
      </w:pPr>
      <w:rPr>
        <w:rFonts w:hint="default" w:ascii="Wingdings" w:hAnsi="Wingdings"/>
      </w:rPr>
    </w:lvl>
    <w:lvl w:ilvl="6" w:tplc="08090001" w:tentative="1">
      <w:start w:val="1"/>
      <w:numFmt w:val="bullet"/>
      <w:lvlText w:val=""/>
      <w:lvlJc w:val="left"/>
      <w:pPr>
        <w:ind w:left="6160" w:hanging="360"/>
      </w:pPr>
      <w:rPr>
        <w:rFonts w:hint="default" w:ascii="Symbol" w:hAnsi="Symbol"/>
      </w:rPr>
    </w:lvl>
    <w:lvl w:ilvl="7" w:tplc="08090003" w:tentative="1">
      <w:start w:val="1"/>
      <w:numFmt w:val="bullet"/>
      <w:lvlText w:val="o"/>
      <w:lvlJc w:val="left"/>
      <w:pPr>
        <w:ind w:left="6880" w:hanging="360"/>
      </w:pPr>
      <w:rPr>
        <w:rFonts w:hint="default" w:ascii="Courier New" w:hAnsi="Courier New" w:cs="Courier New"/>
      </w:rPr>
    </w:lvl>
    <w:lvl w:ilvl="8" w:tplc="08090005" w:tentative="1">
      <w:start w:val="1"/>
      <w:numFmt w:val="bullet"/>
      <w:lvlText w:val=""/>
      <w:lvlJc w:val="left"/>
      <w:pPr>
        <w:ind w:left="7600" w:hanging="360"/>
      </w:pPr>
      <w:rPr>
        <w:rFonts w:hint="default" w:ascii="Wingdings" w:hAnsi="Wingdings"/>
      </w:rPr>
    </w:lvl>
  </w:abstractNum>
  <w:abstractNum w:abstractNumId="3" w15:restartNumberingAfterBreak="0">
    <w:nsid w:val="2AD85839"/>
    <w:multiLevelType w:val="hybridMultilevel"/>
    <w:tmpl w:val="686EA020"/>
    <w:lvl w:ilvl="0" w:tplc="2E76CE42">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 w15:restartNumberingAfterBreak="0">
    <w:nsid w:val="35E95BEA"/>
    <w:multiLevelType w:val="hybridMultilevel"/>
    <w:tmpl w:val="146CBE9C"/>
    <w:lvl w:ilvl="0" w:tplc="661E208C">
      <w:start w:val="1"/>
      <w:numFmt w:val="lowerLetter"/>
      <w:lvlText w:val="(%1)"/>
      <w:lvlJc w:val="left"/>
      <w:pPr>
        <w:ind w:left="1680" w:hanging="765"/>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5" w15:restartNumberingAfterBreak="0">
    <w:nsid w:val="3E5D426A"/>
    <w:multiLevelType w:val="hybridMultilevel"/>
    <w:tmpl w:val="09BE1BF8"/>
    <w:lvl w:ilvl="0" w:tplc="77C64604">
      <w:start w:val="1"/>
      <w:numFmt w:val="decimal"/>
      <w:lvlText w:val="%1)"/>
      <w:lvlJc w:val="left"/>
      <w:pPr>
        <w:ind w:left="360" w:hanging="360"/>
      </w:pPr>
      <w:rPr>
        <w:rFonts w:hint="default"/>
      </w:rPr>
    </w:lvl>
    <w:lvl w:ilvl="1" w:tplc="8AF68606">
      <w:start w:val="1"/>
      <w:numFmt w:val="lowerLetter"/>
      <w:lvlText w:val="%2)"/>
      <w:lvlJc w:val="left"/>
      <w:pPr>
        <w:ind w:left="720" w:hanging="360"/>
      </w:pPr>
      <w:rPr>
        <w:rFonts w:hint="default"/>
      </w:rPr>
    </w:lvl>
    <w:lvl w:ilvl="2" w:tplc="18141D52">
      <w:start w:val="1"/>
      <w:numFmt w:val="lowerRoman"/>
      <w:lvlText w:val="%3)"/>
      <w:lvlJc w:val="left"/>
      <w:pPr>
        <w:ind w:left="1080" w:hanging="360"/>
      </w:pPr>
      <w:rPr>
        <w:rFonts w:hint="default"/>
      </w:rPr>
    </w:lvl>
    <w:lvl w:ilvl="3" w:tplc="18106FB4">
      <w:start w:val="1"/>
      <w:numFmt w:val="decimal"/>
      <w:lvlText w:val="(%4)"/>
      <w:lvlJc w:val="left"/>
      <w:pPr>
        <w:ind w:left="1440" w:hanging="360"/>
      </w:pPr>
      <w:rPr>
        <w:rFonts w:hint="default"/>
      </w:rPr>
    </w:lvl>
    <w:lvl w:ilvl="4" w:tplc="CDA606D6">
      <w:start w:val="1"/>
      <w:numFmt w:val="lowerLetter"/>
      <w:lvlText w:val="(%5)"/>
      <w:lvlJc w:val="left"/>
      <w:pPr>
        <w:ind w:left="1800" w:hanging="360"/>
      </w:pPr>
      <w:rPr>
        <w:rFonts w:hint="default"/>
      </w:rPr>
    </w:lvl>
    <w:lvl w:ilvl="5" w:tplc="9A60EAEA">
      <w:start w:val="1"/>
      <w:numFmt w:val="lowerRoman"/>
      <w:lvlText w:val="(%6)"/>
      <w:lvlJc w:val="left"/>
      <w:pPr>
        <w:ind w:left="2160" w:hanging="360"/>
      </w:pPr>
      <w:rPr>
        <w:rFonts w:hint="default"/>
      </w:rPr>
    </w:lvl>
    <w:lvl w:ilvl="6" w:tplc="9B9E81D8">
      <w:start w:val="1"/>
      <w:numFmt w:val="decimal"/>
      <w:lvlText w:val="%7."/>
      <w:lvlJc w:val="left"/>
      <w:pPr>
        <w:ind w:left="2520" w:hanging="360"/>
      </w:pPr>
      <w:rPr>
        <w:rFonts w:hint="default"/>
      </w:rPr>
    </w:lvl>
    <w:lvl w:ilvl="7" w:tplc="A89278AC">
      <w:start w:val="1"/>
      <w:numFmt w:val="lowerLetter"/>
      <w:lvlText w:val="%8."/>
      <w:lvlJc w:val="left"/>
      <w:pPr>
        <w:ind w:left="2880" w:hanging="360"/>
      </w:pPr>
      <w:rPr>
        <w:rFonts w:hint="default"/>
      </w:rPr>
    </w:lvl>
    <w:lvl w:ilvl="8" w:tplc="F1EC88EC">
      <w:start w:val="1"/>
      <w:numFmt w:val="lowerRoman"/>
      <w:lvlText w:val="%9."/>
      <w:lvlJc w:val="left"/>
      <w:pPr>
        <w:ind w:left="3240" w:hanging="360"/>
      </w:pPr>
      <w:rPr>
        <w:rFonts w:hint="default"/>
      </w:rPr>
    </w:lvl>
  </w:abstractNum>
  <w:abstractNum w:abstractNumId="6" w15:restartNumberingAfterBreak="0">
    <w:nsid w:val="66C907CD"/>
    <w:multiLevelType w:val="hybridMultilevel"/>
    <w:tmpl w:val="80A6FDAE"/>
    <w:lvl w:ilvl="0" w:tplc="08309C0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A7B9B"/>
    <w:multiLevelType w:val="hybridMultilevel"/>
    <w:tmpl w:val="BFC4323E"/>
    <w:lvl w:ilvl="0" w:tplc="2FCC3496">
      <w:start w:val="1"/>
      <w:numFmt w:val="lowerLetter"/>
      <w:lvlText w:val="(%1)"/>
      <w:lvlJc w:val="left"/>
      <w:pPr>
        <w:ind w:left="1107" w:hanging="555"/>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num w:numId="1" w16cid:durableId="2064979297">
    <w:abstractNumId w:val="0"/>
  </w:num>
  <w:num w:numId="2" w16cid:durableId="1023821127">
    <w:abstractNumId w:val="5"/>
  </w:num>
  <w:num w:numId="3" w16cid:durableId="1287389193">
    <w:abstractNumId w:val="4"/>
  </w:num>
  <w:num w:numId="4" w16cid:durableId="2096394772">
    <w:abstractNumId w:val="1"/>
  </w:num>
  <w:num w:numId="5" w16cid:durableId="308099379">
    <w:abstractNumId w:val="7"/>
  </w:num>
  <w:num w:numId="6" w16cid:durableId="919019335">
    <w:abstractNumId w:val="2"/>
  </w:num>
  <w:num w:numId="7" w16cid:durableId="743843075">
    <w:abstractNumId w:val="2"/>
  </w:num>
  <w:num w:numId="8" w16cid:durableId="2031879954">
    <w:abstractNumId w:val="6"/>
  </w:num>
  <w:num w:numId="9" w16cid:durableId="19168212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49"/>
    <w:rsid w:val="00000C73"/>
    <w:rsid w:val="000070A6"/>
    <w:rsid w:val="000308D4"/>
    <w:rsid w:val="00032752"/>
    <w:rsid w:val="00045FF2"/>
    <w:rsid w:val="00063EE2"/>
    <w:rsid w:val="0007381B"/>
    <w:rsid w:val="00087C95"/>
    <w:rsid w:val="00095C4A"/>
    <w:rsid w:val="000B1538"/>
    <w:rsid w:val="000B7264"/>
    <w:rsid w:val="000D5E25"/>
    <w:rsid w:val="000D6579"/>
    <w:rsid w:val="000E35B7"/>
    <w:rsid w:val="000E729C"/>
    <w:rsid w:val="00104DE6"/>
    <w:rsid w:val="00150354"/>
    <w:rsid w:val="00166433"/>
    <w:rsid w:val="001D38CB"/>
    <w:rsid w:val="001D66A6"/>
    <w:rsid w:val="001E3A20"/>
    <w:rsid w:val="001F70F0"/>
    <w:rsid w:val="00211624"/>
    <w:rsid w:val="0026059D"/>
    <w:rsid w:val="00283E22"/>
    <w:rsid w:val="00290B2C"/>
    <w:rsid w:val="0029273C"/>
    <w:rsid w:val="002B1B3B"/>
    <w:rsid w:val="002E4945"/>
    <w:rsid w:val="002E7A74"/>
    <w:rsid w:val="003042B6"/>
    <w:rsid w:val="003149B5"/>
    <w:rsid w:val="00356D67"/>
    <w:rsid w:val="00391AA9"/>
    <w:rsid w:val="003A7797"/>
    <w:rsid w:val="003C486C"/>
    <w:rsid w:val="003C6C41"/>
    <w:rsid w:val="003D5400"/>
    <w:rsid w:val="003D70A9"/>
    <w:rsid w:val="003E0515"/>
    <w:rsid w:val="003E4137"/>
    <w:rsid w:val="004314F7"/>
    <w:rsid w:val="004402B6"/>
    <w:rsid w:val="00443A89"/>
    <w:rsid w:val="00457817"/>
    <w:rsid w:val="00470B6C"/>
    <w:rsid w:val="00485D10"/>
    <w:rsid w:val="00493FB9"/>
    <w:rsid w:val="004B7DD3"/>
    <w:rsid w:val="004C2164"/>
    <w:rsid w:val="004C39FE"/>
    <w:rsid w:val="004F5D83"/>
    <w:rsid w:val="005875B5"/>
    <w:rsid w:val="005B0828"/>
    <w:rsid w:val="005D672E"/>
    <w:rsid w:val="005E7DE3"/>
    <w:rsid w:val="00623BCC"/>
    <w:rsid w:val="006347F7"/>
    <w:rsid w:val="0065526D"/>
    <w:rsid w:val="00670AFF"/>
    <w:rsid w:val="006725A1"/>
    <w:rsid w:val="00682332"/>
    <w:rsid w:val="006D3ED3"/>
    <w:rsid w:val="006E13BC"/>
    <w:rsid w:val="006E3973"/>
    <w:rsid w:val="006F0076"/>
    <w:rsid w:val="0070659A"/>
    <w:rsid w:val="00714DB6"/>
    <w:rsid w:val="007412EA"/>
    <w:rsid w:val="00742C04"/>
    <w:rsid w:val="0074591D"/>
    <w:rsid w:val="007818B0"/>
    <w:rsid w:val="007A73A7"/>
    <w:rsid w:val="007D26FA"/>
    <w:rsid w:val="007E1E3D"/>
    <w:rsid w:val="007F6A59"/>
    <w:rsid w:val="0082555F"/>
    <w:rsid w:val="008A5B4E"/>
    <w:rsid w:val="008A7260"/>
    <w:rsid w:val="008F412A"/>
    <w:rsid w:val="0091170F"/>
    <w:rsid w:val="00911B36"/>
    <w:rsid w:val="00913489"/>
    <w:rsid w:val="00923F98"/>
    <w:rsid w:val="00936A0A"/>
    <w:rsid w:val="009420EF"/>
    <w:rsid w:val="00964C93"/>
    <w:rsid w:val="009666D4"/>
    <w:rsid w:val="009936E2"/>
    <w:rsid w:val="009B6C15"/>
    <w:rsid w:val="009D3765"/>
    <w:rsid w:val="009F5715"/>
    <w:rsid w:val="00A03A6A"/>
    <w:rsid w:val="00A127C4"/>
    <w:rsid w:val="00A30624"/>
    <w:rsid w:val="00A665DA"/>
    <w:rsid w:val="00A70950"/>
    <w:rsid w:val="00A929B5"/>
    <w:rsid w:val="00A93BFB"/>
    <w:rsid w:val="00AA697B"/>
    <w:rsid w:val="00AC5374"/>
    <w:rsid w:val="00AE4693"/>
    <w:rsid w:val="00AE4DBD"/>
    <w:rsid w:val="00AF26A1"/>
    <w:rsid w:val="00B250E9"/>
    <w:rsid w:val="00B60528"/>
    <w:rsid w:val="00B70D4B"/>
    <w:rsid w:val="00B91F78"/>
    <w:rsid w:val="00B94D45"/>
    <w:rsid w:val="00BC7A7F"/>
    <w:rsid w:val="00C122A1"/>
    <w:rsid w:val="00C14BAA"/>
    <w:rsid w:val="00C44678"/>
    <w:rsid w:val="00C519C8"/>
    <w:rsid w:val="00C871B8"/>
    <w:rsid w:val="00C94182"/>
    <w:rsid w:val="00CA0EA4"/>
    <w:rsid w:val="00CA488A"/>
    <w:rsid w:val="00CC2127"/>
    <w:rsid w:val="00CE174D"/>
    <w:rsid w:val="00D1687A"/>
    <w:rsid w:val="00D33A3A"/>
    <w:rsid w:val="00D439E8"/>
    <w:rsid w:val="00D47981"/>
    <w:rsid w:val="00D83265"/>
    <w:rsid w:val="00E0752C"/>
    <w:rsid w:val="00E25028"/>
    <w:rsid w:val="00E47F2A"/>
    <w:rsid w:val="00E80A60"/>
    <w:rsid w:val="00E906EE"/>
    <w:rsid w:val="00EA0C09"/>
    <w:rsid w:val="00EA339F"/>
    <w:rsid w:val="00EB7349"/>
    <w:rsid w:val="00EE091F"/>
    <w:rsid w:val="00EF3D70"/>
    <w:rsid w:val="00F13694"/>
    <w:rsid w:val="00F3293C"/>
    <w:rsid w:val="00F77DCD"/>
    <w:rsid w:val="02AA7231"/>
    <w:rsid w:val="152A7BB8"/>
    <w:rsid w:val="2EA328D8"/>
    <w:rsid w:val="317DF393"/>
    <w:rsid w:val="37625E4B"/>
    <w:rsid w:val="3C1661BA"/>
    <w:rsid w:val="46E6B60E"/>
    <w:rsid w:val="538102B8"/>
    <w:rsid w:val="6E2AA3FE"/>
    <w:rsid w:val="75401A68"/>
    <w:rsid w:val="7C6AB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F72"/>
  <w15:chartTrackingRefBased/>
  <w15:docId w15:val="{7BB36F0B-778B-49D8-B634-1596B40213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7349"/>
    <w:pPr>
      <w:spacing w:after="0" w:line="240" w:lineRule="auto"/>
    </w:pPr>
    <w:rPr>
      <w:rFonts w:ascii="Times" w:hAnsi="Times" w:eastAsia="Times"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B7349"/>
    <w:pPr>
      <w:ind w:left="720"/>
      <w:contextualSpacing/>
    </w:pPr>
  </w:style>
  <w:style w:type="paragraph" w:styleId="BalloonText">
    <w:name w:val="Balloon Text"/>
    <w:basedOn w:val="Normal"/>
    <w:link w:val="BalloonTextChar"/>
    <w:uiPriority w:val="99"/>
    <w:semiHidden/>
    <w:unhideWhenUsed/>
    <w:rsid w:val="006E13B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13BC"/>
    <w:rPr>
      <w:rFonts w:ascii="Segoe UI" w:hAnsi="Segoe UI" w:eastAsia="Times" w:cs="Segoe UI"/>
      <w:sz w:val="18"/>
      <w:szCs w:val="18"/>
    </w:rPr>
  </w:style>
  <w:style w:type="paragraph" w:styleId="xmsonormal" w:customStyle="1">
    <w:name w:val="x_msonormal"/>
    <w:basedOn w:val="Normal"/>
    <w:rsid w:val="009420EF"/>
    <w:pPr>
      <w:spacing w:before="100" w:beforeAutospacing="1" w:after="100" w:afterAutospacing="1"/>
    </w:pPr>
    <w:rPr>
      <w:rFonts w:ascii="Times New Roman" w:hAnsi="Times New Roman" w:eastAsia="Times New Roman"/>
      <w:szCs w:val="24"/>
      <w:lang w:eastAsia="en-GB"/>
    </w:rPr>
  </w:style>
  <w:style w:type="table" w:styleId="TableGrid">
    <w:name w:val="Table Grid"/>
    <w:basedOn w:val="TableNormal"/>
    <w:uiPriority w:val="59"/>
    <w:rsid w:val="00CA48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A48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49504">
      <w:bodyDiv w:val="1"/>
      <w:marLeft w:val="0"/>
      <w:marRight w:val="0"/>
      <w:marTop w:val="0"/>
      <w:marBottom w:val="0"/>
      <w:divBdr>
        <w:top w:val="none" w:sz="0" w:space="0" w:color="auto"/>
        <w:left w:val="none" w:sz="0" w:space="0" w:color="auto"/>
        <w:bottom w:val="none" w:sz="0" w:space="0" w:color="auto"/>
        <w:right w:val="none" w:sz="0" w:space="0" w:color="auto"/>
      </w:divBdr>
    </w:div>
    <w:div w:id="458453754">
      <w:bodyDiv w:val="1"/>
      <w:marLeft w:val="0"/>
      <w:marRight w:val="0"/>
      <w:marTop w:val="0"/>
      <w:marBottom w:val="0"/>
      <w:divBdr>
        <w:top w:val="none" w:sz="0" w:space="0" w:color="auto"/>
        <w:left w:val="none" w:sz="0" w:space="0" w:color="auto"/>
        <w:bottom w:val="none" w:sz="0" w:space="0" w:color="auto"/>
        <w:right w:val="none" w:sz="0" w:space="0" w:color="auto"/>
      </w:divBdr>
    </w:div>
    <w:div w:id="15244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sdirect.co.uk/free-info/risk-assessment.htm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sdirect.co.uk/free-info/risk-assessment.html"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97611FFEA784DB887100A06C4A5DC" ma:contentTypeVersion="13" ma:contentTypeDescription="Create a new document." ma:contentTypeScope="" ma:versionID="f47a0099ba2447c1a61dce59df823b22">
  <xsd:schema xmlns:xsd="http://www.w3.org/2001/XMLSchema" xmlns:xs="http://www.w3.org/2001/XMLSchema" xmlns:p="http://schemas.microsoft.com/office/2006/metadata/properties" xmlns:ns2="eba6d248-58a9-4a45-957b-8ad949cff130" xmlns:ns3="f06cc916-bf39-40af-ba37-92e5e256bf00" targetNamespace="http://schemas.microsoft.com/office/2006/metadata/properties" ma:root="true" ma:fieldsID="fedb3e1bf5492d0c51abb0feafa75d36" ns2:_="" ns3:_="">
    <xsd:import namespace="eba6d248-58a9-4a45-957b-8ad949cff130"/>
    <xsd:import namespace="f06cc916-bf39-40af-ba37-92e5e256bf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6d248-58a9-4a45-957b-8ad949cff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cc916-bf39-40af-ba37-92e5e256bf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0CEE8-D1D1-4305-8C4A-319B9AA7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6d248-58a9-4a45-957b-8ad949cff130"/>
    <ds:schemaRef ds:uri="f06cc916-bf39-40af-ba37-92e5e256b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84290-475B-49C2-AD8F-F8F5DD9801FE}">
  <ds:schemaRefs>
    <ds:schemaRef ds:uri="http://schemas.microsoft.com/sharepoint/v3/contenttype/forms"/>
  </ds:schemaRefs>
</ds:datastoreItem>
</file>

<file path=customXml/itemProps3.xml><?xml version="1.0" encoding="utf-8"?>
<ds:datastoreItem xmlns:ds="http://schemas.openxmlformats.org/officeDocument/2006/customXml" ds:itemID="{4156CBA7-9E4A-439A-9053-BA8D09A2FB4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 Alexander</dc:creator>
  <keywords/>
  <dc:description/>
  <lastModifiedBy>Martin Ridley</lastModifiedBy>
  <revision>84</revision>
  <dcterms:created xsi:type="dcterms:W3CDTF">2022-03-15T11:46:00.0000000Z</dcterms:created>
  <dcterms:modified xsi:type="dcterms:W3CDTF">2025-05-11T19:25:33.6618658Z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0x01010028597611FFEA784DB887100A06C4A5DC</vt:lpwstr>
  </property>
  <property fmtid="{D5CDD505-2E9C-101B-9397-08002B2CF9AE}" pid="3" name="MSIP_Label_ca9f52ed-08c7-4ff6-8cd5-80b9513a4499_Enabled">
    <vt:lpwstr>true</vt:lpwstr>
  </property>
  <property fmtid="{D5CDD505-2E9C-101B-9397-08002B2CF9AE}" pid="4" name="MSIP_Label_ca9f52ed-08c7-4ff6-8cd5-80b9513a4499_SetDate">
    <vt:lpwstr>2021-10-20T10:14:10Z</vt:lpwstr>
  </property>
  <property fmtid="{D5CDD505-2E9C-101B-9397-08002B2CF9AE}" pid="5" name="MSIP_Label_ca9f52ed-08c7-4ff6-8cd5-80b9513a4499_Method">
    <vt:lpwstr>Privileged</vt:lpwstr>
  </property>
  <property fmtid="{D5CDD505-2E9C-101B-9397-08002B2CF9AE}" pid="6" name="MSIP_Label_ca9f52ed-08c7-4ff6-8cd5-80b9513a4499_Name">
    <vt:lpwstr>Public</vt:lpwstr>
  </property>
  <property fmtid="{D5CDD505-2E9C-101B-9397-08002B2CF9AE}" pid="7" name="MSIP_Label_ca9f52ed-08c7-4ff6-8cd5-80b9513a4499_SiteId">
    <vt:lpwstr>4fd5405e-de77-40d7-96fa-5baad666bde2</vt:lpwstr>
  </property>
  <property fmtid="{D5CDD505-2E9C-101B-9397-08002B2CF9AE}" pid="8" name="MSIP_Label_ca9f52ed-08c7-4ff6-8cd5-80b9513a4499_ActionId">
    <vt:lpwstr>b4ed0c3e-f8ef-4d76-b1f8-ecf788adbfdd</vt:lpwstr>
  </property>
  <property fmtid="{D5CDD505-2E9C-101B-9397-08002B2CF9AE}" pid="9" name="MSIP_Label_ca9f52ed-08c7-4ff6-8cd5-80b9513a4499_ContentBits">
    <vt:lpwstr>0</vt:lpwstr>
  </property>
</Properties>
</file>